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EA8" w:rsidRPr="00EF354B" w:rsidRDefault="00E56EA8" w:rsidP="00E56EA8">
      <w:pPr>
        <w:spacing w:after="0" w:line="408" w:lineRule="auto"/>
        <w:ind w:left="120"/>
        <w:jc w:val="center"/>
        <w:rPr>
          <w:lang w:val="ru-RU"/>
        </w:rPr>
      </w:pPr>
      <w:bookmarkStart w:id="0" w:name="block-8885864"/>
      <w:bookmarkStart w:id="1" w:name="block-8885863"/>
      <w:bookmarkStart w:id="2" w:name="block-7747874"/>
      <w:r w:rsidRPr="00EF354B">
        <w:rPr>
          <w:rFonts w:ascii="Times New Roman" w:hAnsi="Times New Roman"/>
          <w:b/>
          <w:color w:val="000000"/>
          <w:sz w:val="28"/>
          <w:lang w:val="ru-RU"/>
        </w:rPr>
        <w:t>МИНИСТЕРСТВО ПРОСВЕЩЕНИЯ РОССИЙСКОЙ ФЕДЕРАЦИИ</w:t>
      </w: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w:t>
      </w:r>
      <w:bookmarkStart w:id="3" w:name="458a8b50-bc87-4dce-ba15-54688bfa7451"/>
      <w:r w:rsidRPr="00EF354B">
        <w:rPr>
          <w:rFonts w:ascii="Times New Roman" w:hAnsi="Times New Roman"/>
          <w:b/>
          <w:color w:val="000000"/>
          <w:sz w:val="28"/>
          <w:lang w:val="ru-RU"/>
        </w:rPr>
        <w:t>Министерство образования Рязанской области</w:t>
      </w:r>
      <w:bookmarkEnd w:id="3"/>
      <w:r w:rsidRPr="00EF354B">
        <w:rPr>
          <w:rFonts w:ascii="Times New Roman" w:hAnsi="Times New Roman"/>
          <w:b/>
          <w:color w:val="000000"/>
          <w:sz w:val="28"/>
          <w:lang w:val="ru-RU"/>
        </w:rPr>
        <w:t xml:space="preserve">‌‌ </w:t>
      </w: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w:t>
      </w:r>
      <w:bookmarkStart w:id="4" w:name="a4973ee1-7119-49dd-ab64-b9ca30404961"/>
      <w:r>
        <w:rPr>
          <w:rFonts w:ascii="Times New Roman" w:hAnsi="Times New Roman"/>
          <w:b/>
          <w:color w:val="000000"/>
          <w:sz w:val="28"/>
          <w:lang w:val="ru-RU"/>
        </w:rPr>
        <w:t>Администрация муниципального образования- Рыбновский муниципальный район</w:t>
      </w:r>
      <w:r w:rsidRPr="00EF354B">
        <w:rPr>
          <w:rFonts w:ascii="Times New Roman" w:hAnsi="Times New Roman"/>
          <w:b/>
          <w:color w:val="000000"/>
          <w:sz w:val="28"/>
          <w:lang w:val="ru-RU"/>
        </w:rPr>
        <w:t xml:space="preserve"> Рязанской области</w:t>
      </w:r>
      <w:bookmarkEnd w:id="4"/>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E56EA8" w:rsidRDefault="00E56EA8" w:rsidP="00E56EA8">
      <w:pPr>
        <w:spacing w:after="0" w:line="408" w:lineRule="auto"/>
        <w:ind w:left="120"/>
        <w:jc w:val="center"/>
      </w:pPr>
      <w:r>
        <w:rPr>
          <w:rFonts w:ascii="Times New Roman" w:hAnsi="Times New Roman"/>
          <w:b/>
          <w:color w:val="000000"/>
          <w:sz w:val="28"/>
        </w:rPr>
        <w:t>МБОУ "Рыбновская СШ №1 "</w:t>
      </w:r>
    </w:p>
    <w:p w:rsidR="00E56EA8" w:rsidRDefault="00E56EA8" w:rsidP="00E56EA8">
      <w:pPr>
        <w:spacing w:after="0"/>
        <w:ind w:left="120"/>
      </w:pPr>
    </w:p>
    <w:p w:rsidR="00E56EA8" w:rsidRDefault="00E56EA8" w:rsidP="00E56EA8">
      <w:pPr>
        <w:spacing w:after="0"/>
        <w:ind w:left="120"/>
      </w:pPr>
    </w:p>
    <w:p w:rsidR="00E56EA8" w:rsidRDefault="00E56EA8" w:rsidP="00E56EA8">
      <w:pPr>
        <w:spacing w:after="0"/>
        <w:ind w:left="120"/>
      </w:pPr>
    </w:p>
    <w:p w:rsidR="00E56EA8" w:rsidRDefault="00E56EA8" w:rsidP="00E56EA8">
      <w:pPr>
        <w:spacing w:after="0"/>
        <w:ind w:left="120"/>
      </w:pPr>
    </w:p>
    <w:tbl>
      <w:tblPr>
        <w:tblW w:w="0" w:type="auto"/>
        <w:tblLook w:val="04A0" w:firstRow="1" w:lastRow="0" w:firstColumn="1" w:lastColumn="0" w:noHBand="0" w:noVBand="1"/>
      </w:tblPr>
      <w:tblGrid>
        <w:gridCol w:w="277"/>
        <w:gridCol w:w="1879"/>
        <w:gridCol w:w="1909"/>
        <w:gridCol w:w="2645"/>
        <w:gridCol w:w="2861"/>
      </w:tblGrid>
      <w:tr w:rsidR="00E56EA8" w:rsidRPr="00A524D5" w:rsidTr="00D56B0D">
        <w:tc>
          <w:tcPr>
            <w:tcW w:w="3114" w:type="dxa"/>
          </w:tcPr>
          <w:p w:rsidR="00E56EA8" w:rsidRPr="0040209D" w:rsidRDefault="00E56EA8"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56EA8" w:rsidRPr="00A524D5" w:rsidRDefault="00E56EA8" w:rsidP="00D56B0D">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МО естественно-научного цикла</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56EA8" w:rsidRPr="00A524D5" w:rsidRDefault="00E56EA8" w:rsidP="00D56B0D">
            <w:pPr>
              <w:autoSpaceDE w:val="0"/>
              <w:autoSpaceDN w:val="0"/>
              <w:spacing w:after="120"/>
              <w:rPr>
                <w:rFonts w:ascii="Times New Roman" w:eastAsia="Times New Roman" w:hAnsi="Times New Roman"/>
                <w:color w:val="000000"/>
                <w:lang w:val="ru-RU"/>
              </w:rPr>
            </w:pPr>
          </w:p>
        </w:tc>
        <w:tc>
          <w:tcPr>
            <w:tcW w:w="3115" w:type="dxa"/>
          </w:tcPr>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p>
        </w:tc>
        <w:tc>
          <w:tcPr>
            <w:tcW w:w="3115" w:type="dxa"/>
          </w:tcPr>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«26» 08   2024 г.</w:t>
            </w:r>
          </w:p>
          <w:p w:rsidR="00E56EA8" w:rsidRPr="00A524D5" w:rsidRDefault="00E56EA8" w:rsidP="00D56B0D">
            <w:pPr>
              <w:autoSpaceDE w:val="0"/>
              <w:autoSpaceDN w:val="0"/>
              <w:spacing w:after="120" w:line="240" w:lineRule="auto"/>
              <w:jc w:val="both"/>
              <w:rPr>
                <w:rFonts w:ascii="Times New Roman" w:eastAsia="Times New Roman" w:hAnsi="Times New Roman"/>
                <w:color w:val="000000"/>
                <w:lang w:val="ru-RU"/>
              </w:rPr>
            </w:pPr>
          </w:p>
        </w:tc>
        <w:tc>
          <w:tcPr>
            <w:tcW w:w="3115" w:type="dxa"/>
          </w:tcPr>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"Рыбновская СШ №1"</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Степанчук Т. А.</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«27» 08   2024 г.</w:t>
            </w:r>
          </w:p>
          <w:p w:rsidR="00E56EA8" w:rsidRPr="00A524D5" w:rsidRDefault="00E56EA8" w:rsidP="00D56B0D">
            <w:pPr>
              <w:autoSpaceDE w:val="0"/>
              <w:autoSpaceDN w:val="0"/>
              <w:spacing w:after="120" w:line="240" w:lineRule="auto"/>
              <w:jc w:val="both"/>
              <w:rPr>
                <w:rFonts w:ascii="Times New Roman" w:eastAsia="Times New Roman" w:hAnsi="Times New Roman"/>
                <w:color w:val="000000"/>
                <w:lang w:val="ru-RU"/>
              </w:rPr>
            </w:pPr>
          </w:p>
        </w:tc>
      </w:tr>
    </w:tbl>
    <w:p w:rsidR="00E56EA8" w:rsidRPr="00EF354B" w:rsidRDefault="00E56EA8" w:rsidP="00E56EA8">
      <w:pPr>
        <w:spacing w:after="0"/>
        <w:ind w:left="120"/>
        <w:rPr>
          <w:lang w:val="ru-RU"/>
        </w:rPr>
      </w:pPr>
    </w:p>
    <w:p w:rsidR="00E56EA8" w:rsidRPr="00EF354B" w:rsidRDefault="00E56EA8" w:rsidP="00E56EA8">
      <w:pPr>
        <w:spacing w:after="0"/>
        <w:ind w:left="120"/>
        <w:rPr>
          <w:lang w:val="ru-RU"/>
        </w:rPr>
      </w:pPr>
      <w:r w:rsidRPr="00EF354B">
        <w:rPr>
          <w:rFonts w:ascii="Times New Roman" w:hAnsi="Times New Roman"/>
          <w:color w:val="000000"/>
          <w:sz w:val="28"/>
          <w:lang w:val="ru-RU"/>
        </w:rPr>
        <w:t>‌</w:t>
      </w:r>
    </w:p>
    <w:p w:rsidR="00E56EA8" w:rsidRPr="00EF354B" w:rsidRDefault="00E56EA8" w:rsidP="00E56EA8">
      <w:pPr>
        <w:spacing w:after="0"/>
        <w:ind w:left="120"/>
        <w:rPr>
          <w:lang w:val="ru-RU"/>
        </w:rPr>
      </w:pPr>
    </w:p>
    <w:p w:rsidR="00E56EA8" w:rsidRPr="00EF354B" w:rsidRDefault="00E56EA8" w:rsidP="00E56EA8">
      <w:pPr>
        <w:spacing w:after="0"/>
        <w:ind w:left="120"/>
        <w:rPr>
          <w:lang w:val="ru-RU"/>
        </w:rPr>
      </w:pPr>
    </w:p>
    <w:p w:rsidR="00E56EA8" w:rsidRPr="00EF354B" w:rsidRDefault="00E56EA8" w:rsidP="00E56EA8">
      <w:pPr>
        <w:spacing w:after="0"/>
        <w:ind w:left="120"/>
        <w:rPr>
          <w:lang w:val="ru-RU"/>
        </w:rPr>
      </w:pP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E56EA8" w:rsidRPr="00EF354B" w:rsidRDefault="00E56EA8" w:rsidP="00E56EA8">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4323945</w:t>
      </w:r>
      <w:r w:rsidRPr="00EF354B">
        <w:rPr>
          <w:rFonts w:ascii="Times New Roman" w:hAnsi="Times New Roman"/>
          <w:color w:val="000000"/>
          <w:sz w:val="28"/>
          <w:lang w:val="ru-RU"/>
        </w:rPr>
        <w:t>)</w:t>
      </w:r>
    </w:p>
    <w:p w:rsidR="00E56EA8" w:rsidRPr="00EF354B" w:rsidRDefault="00E56EA8" w:rsidP="00E56EA8">
      <w:pPr>
        <w:spacing w:after="0"/>
        <w:ind w:left="120"/>
        <w:jc w:val="center"/>
        <w:rPr>
          <w:lang w:val="ru-RU"/>
        </w:rPr>
      </w:pP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w:t>
      </w:r>
      <w:r>
        <w:rPr>
          <w:rFonts w:ascii="Times New Roman" w:hAnsi="Times New Roman"/>
          <w:b/>
          <w:color w:val="000000"/>
          <w:sz w:val="28"/>
          <w:lang w:val="ru-RU"/>
        </w:rPr>
        <w:t xml:space="preserve">. Углубленный уровень» </w:t>
      </w:r>
    </w:p>
    <w:p w:rsidR="00E56EA8" w:rsidRPr="00EF354B" w:rsidRDefault="00E56EA8" w:rsidP="00E56EA8">
      <w:pPr>
        <w:spacing w:after="0" w:line="408" w:lineRule="auto"/>
        <w:ind w:left="120"/>
        <w:jc w:val="center"/>
        <w:rPr>
          <w:lang w:val="ru-RU"/>
        </w:rPr>
      </w:pPr>
      <w:r>
        <w:rPr>
          <w:rFonts w:ascii="Times New Roman" w:hAnsi="Times New Roman"/>
          <w:color w:val="000000"/>
          <w:sz w:val="28"/>
          <w:lang w:val="ru-RU"/>
        </w:rPr>
        <w:t>для обучающихся 11</w:t>
      </w:r>
      <w:r w:rsidRPr="00EF354B">
        <w:rPr>
          <w:rFonts w:ascii="Times New Roman" w:hAnsi="Times New Roman"/>
          <w:color w:val="000000"/>
          <w:sz w:val="28"/>
          <w:lang w:val="ru-RU"/>
        </w:rPr>
        <w:t xml:space="preserve"> классов </w:t>
      </w:r>
    </w:p>
    <w:p w:rsidR="00E56EA8" w:rsidRPr="00EF354B" w:rsidRDefault="00E56EA8" w:rsidP="00E56EA8">
      <w:pPr>
        <w:spacing w:after="0"/>
        <w:ind w:left="120"/>
        <w:jc w:val="center"/>
        <w:rPr>
          <w:lang w:val="ru-RU"/>
        </w:rPr>
      </w:pPr>
    </w:p>
    <w:p w:rsidR="00E56EA8" w:rsidRPr="00EF354B" w:rsidRDefault="00E56EA8" w:rsidP="00E56EA8">
      <w:pPr>
        <w:spacing w:after="0"/>
        <w:ind w:left="120"/>
        <w:jc w:val="center"/>
        <w:rPr>
          <w:lang w:val="ru-RU"/>
        </w:rPr>
      </w:pPr>
    </w:p>
    <w:p w:rsidR="00E56EA8" w:rsidRPr="00EF354B" w:rsidRDefault="00E56EA8" w:rsidP="00E56EA8">
      <w:pPr>
        <w:spacing w:after="0"/>
        <w:ind w:left="120"/>
        <w:jc w:val="center"/>
        <w:rPr>
          <w:lang w:val="ru-RU"/>
        </w:rPr>
      </w:pPr>
    </w:p>
    <w:p w:rsidR="00E56EA8" w:rsidRPr="00EF354B" w:rsidRDefault="00E56EA8" w:rsidP="00E56EA8">
      <w:pPr>
        <w:spacing w:after="0"/>
        <w:ind w:left="120"/>
        <w:jc w:val="center"/>
        <w:rPr>
          <w:lang w:val="ru-RU"/>
        </w:rPr>
      </w:pPr>
    </w:p>
    <w:p w:rsidR="00E56EA8" w:rsidRPr="00FD4CBD" w:rsidRDefault="00E56EA8" w:rsidP="00E56EA8">
      <w:pPr>
        <w:ind w:left="120"/>
        <w:jc w:val="center"/>
        <w:rPr>
          <w:rFonts w:ascii="Times New Roman" w:hAnsi="Times New Roman" w:cs="Times New Roman"/>
          <w:lang w:val="ru-RU"/>
        </w:rPr>
      </w:pPr>
      <w:r>
        <w:rPr>
          <w:lang w:val="ru-RU"/>
        </w:rPr>
        <w:t xml:space="preserve">                                                                                                                                                                                                                                       </w:t>
      </w:r>
    </w:p>
    <w:p w:rsidR="00E56EA8" w:rsidRPr="00FD4CBD" w:rsidRDefault="00E56EA8" w:rsidP="00E56EA8">
      <w:pPr>
        <w:spacing w:after="0"/>
        <w:ind w:left="120"/>
        <w:jc w:val="center"/>
        <w:rPr>
          <w:rFonts w:ascii="Times New Roman" w:hAnsi="Times New Roman" w:cs="Times New Roman"/>
          <w:lang w:val="ru-RU"/>
        </w:rPr>
      </w:pPr>
    </w:p>
    <w:p w:rsidR="00E56EA8" w:rsidRPr="00FD4CBD" w:rsidRDefault="00E56EA8" w:rsidP="00E56EA8">
      <w:pPr>
        <w:spacing w:after="0"/>
        <w:ind w:left="120"/>
        <w:jc w:val="center"/>
        <w:rPr>
          <w:rFonts w:ascii="Times New Roman" w:hAnsi="Times New Roman" w:cs="Times New Roman"/>
          <w:lang w:val="ru-RU"/>
        </w:rPr>
      </w:pPr>
    </w:p>
    <w:p w:rsidR="00E56EA8" w:rsidRPr="00EF354B" w:rsidRDefault="00E56EA8" w:rsidP="00E56EA8">
      <w:pPr>
        <w:spacing w:after="0"/>
        <w:ind w:left="120"/>
        <w:jc w:val="center"/>
        <w:rPr>
          <w:lang w:val="ru-RU"/>
        </w:rPr>
      </w:pPr>
    </w:p>
    <w:p w:rsidR="00E56EA8" w:rsidRPr="00EF354B" w:rsidRDefault="00E56EA8" w:rsidP="00E56EA8">
      <w:pPr>
        <w:spacing w:after="0"/>
        <w:rPr>
          <w:lang w:val="ru-RU"/>
        </w:rPr>
      </w:pPr>
      <w:bookmarkStart w:id="5" w:name="0e4163ab-ce05-47cb-a8af-92a1d51c1d1b"/>
      <w:r>
        <w:rPr>
          <w:lang w:val="ru-RU"/>
        </w:rPr>
        <w:t xml:space="preserve">                                                                         </w:t>
      </w:r>
      <w:r w:rsidRPr="00EF354B">
        <w:rPr>
          <w:rFonts w:ascii="Times New Roman" w:hAnsi="Times New Roman"/>
          <w:b/>
          <w:color w:val="000000"/>
          <w:sz w:val="28"/>
          <w:lang w:val="ru-RU"/>
        </w:rPr>
        <w:t>г. Рыбное</w:t>
      </w:r>
      <w:bookmarkEnd w:id="5"/>
      <w:r w:rsidRPr="00EF354B">
        <w:rPr>
          <w:rFonts w:ascii="Times New Roman" w:hAnsi="Times New Roman"/>
          <w:b/>
          <w:color w:val="000000"/>
          <w:sz w:val="28"/>
          <w:lang w:val="ru-RU"/>
        </w:rPr>
        <w:t xml:space="preserve">‌ </w:t>
      </w:r>
      <w:bookmarkStart w:id="6" w:name="491e05a7-f9e6-4844-988f-66989e75e9e7"/>
      <w:r>
        <w:rPr>
          <w:rFonts w:ascii="Times New Roman" w:hAnsi="Times New Roman"/>
          <w:b/>
          <w:color w:val="000000"/>
          <w:sz w:val="28"/>
          <w:lang w:val="ru-RU"/>
        </w:rPr>
        <w:t>2024</w:t>
      </w:r>
      <w:bookmarkEnd w:id="6"/>
    </w:p>
    <w:p w:rsidR="00E56EA8" w:rsidRPr="00EF354B" w:rsidRDefault="00E56EA8" w:rsidP="00E56EA8">
      <w:pPr>
        <w:spacing w:after="0"/>
        <w:ind w:left="120"/>
        <w:rPr>
          <w:lang w:val="ru-RU"/>
        </w:rPr>
      </w:pPr>
    </w:p>
    <w:p w:rsidR="00E56EA8" w:rsidRPr="00EF354B" w:rsidRDefault="00E56EA8" w:rsidP="00E56EA8">
      <w:pPr>
        <w:rPr>
          <w:lang w:val="ru-RU"/>
        </w:rPr>
        <w:sectPr w:rsidR="00E56EA8" w:rsidRPr="00EF354B">
          <w:pgSz w:w="11906" w:h="16383"/>
          <w:pgMar w:top="1134" w:right="850" w:bottom="1134" w:left="1701" w:header="720" w:footer="720" w:gutter="0"/>
          <w:cols w:space="720"/>
        </w:sectPr>
      </w:pPr>
    </w:p>
    <w:p w:rsidR="005B08F7" w:rsidRPr="004D74E1" w:rsidRDefault="001131C1">
      <w:pPr>
        <w:spacing w:after="0" w:line="264" w:lineRule="auto"/>
        <w:ind w:firstLine="600"/>
        <w:jc w:val="both"/>
        <w:rPr>
          <w:lang w:val="ru-RU"/>
        </w:rPr>
      </w:pPr>
      <w:bookmarkStart w:id="7" w:name="_GoBack"/>
      <w:bookmarkEnd w:id="1"/>
      <w:bookmarkEnd w:id="2"/>
      <w:bookmarkEnd w:id="7"/>
      <w:r w:rsidRPr="004D74E1">
        <w:rPr>
          <w:rFonts w:ascii="Times New Roman" w:hAnsi="Times New Roman"/>
          <w:b/>
          <w:color w:val="000000"/>
          <w:sz w:val="28"/>
          <w:lang w:val="ru-RU"/>
        </w:rPr>
        <w:lastRenderedPageBreak/>
        <w:t>ПОЯСНИТЕЛЬНАЯ ЗАПИСКА</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D74E1">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w:t>
      </w:r>
      <w:bookmarkStart w:id="8" w:name="ae087229-bc2a-42f7-a634-a0357f20ae55"/>
      <w:r w:rsidRPr="004D74E1">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8"/>
      <w:r w:rsidRPr="004D74E1">
        <w:rPr>
          <w:rFonts w:ascii="Times New Roman" w:hAnsi="Times New Roman"/>
          <w:color w:val="000000"/>
          <w:sz w:val="28"/>
          <w:lang w:val="ru-RU"/>
        </w:rPr>
        <w:t>‌‌</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B08F7" w:rsidRPr="004D74E1" w:rsidRDefault="005B08F7">
      <w:pPr>
        <w:rPr>
          <w:lang w:val="ru-RU"/>
        </w:rPr>
        <w:sectPr w:rsidR="005B08F7" w:rsidRPr="004D74E1">
          <w:pgSz w:w="11906" w:h="16383"/>
          <w:pgMar w:top="1134" w:right="850" w:bottom="1134" w:left="1701" w:header="720" w:footer="720" w:gutter="0"/>
          <w:cols w:space="720"/>
        </w:sectPr>
      </w:pPr>
    </w:p>
    <w:p w:rsidR="0069558F" w:rsidRDefault="001131C1" w:rsidP="0069558F">
      <w:pPr>
        <w:spacing w:after="0" w:line="264" w:lineRule="auto"/>
        <w:ind w:left="120"/>
        <w:jc w:val="both"/>
        <w:rPr>
          <w:rFonts w:ascii="Times New Roman" w:hAnsi="Times New Roman"/>
          <w:b/>
          <w:color w:val="000000"/>
          <w:sz w:val="28"/>
          <w:lang w:val="ru-RU"/>
        </w:rPr>
      </w:pPr>
      <w:bookmarkStart w:id="9" w:name="block-8885865"/>
      <w:bookmarkEnd w:id="0"/>
      <w:r w:rsidRPr="004D74E1">
        <w:rPr>
          <w:rFonts w:ascii="Times New Roman" w:hAnsi="Times New Roman"/>
          <w:color w:val="000000"/>
          <w:sz w:val="28"/>
          <w:lang w:val="ru-RU"/>
        </w:rPr>
        <w:lastRenderedPageBreak/>
        <w:t>​</w:t>
      </w:r>
      <w:r w:rsidRPr="004D74E1">
        <w:rPr>
          <w:rFonts w:ascii="Times New Roman" w:hAnsi="Times New Roman"/>
          <w:b/>
          <w:color w:val="000000"/>
          <w:sz w:val="28"/>
          <w:lang w:val="ru-RU"/>
        </w:rPr>
        <w:t>СОДЕРЖАНИЕ ОБУЧЕНИЯ</w:t>
      </w:r>
    </w:p>
    <w:p w:rsidR="0069558F" w:rsidRPr="0069558F" w:rsidRDefault="0069558F" w:rsidP="0069558F">
      <w:pPr>
        <w:spacing w:after="0" w:line="264" w:lineRule="auto"/>
        <w:ind w:left="120"/>
        <w:jc w:val="both"/>
        <w:rPr>
          <w:lang w:val="ru-RU"/>
        </w:rPr>
      </w:pPr>
      <w:r w:rsidRPr="0069558F">
        <w:rPr>
          <w:rFonts w:ascii="Times New Roman" w:hAnsi="Times New Roman"/>
          <w:b/>
          <w:color w:val="000000"/>
          <w:sz w:val="28"/>
          <w:lang w:val="ru-RU"/>
        </w:rPr>
        <w:t>11 КЛАСС</w:t>
      </w:r>
    </w:p>
    <w:p w:rsidR="0069558F" w:rsidRPr="0069558F" w:rsidRDefault="0069558F" w:rsidP="0069558F">
      <w:pPr>
        <w:spacing w:after="0" w:line="264" w:lineRule="auto"/>
        <w:ind w:left="120"/>
        <w:jc w:val="both"/>
        <w:rPr>
          <w:lang w:val="ru-RU"/>
        </w:rPr>
      </w:pP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1.</w:t>
      </w:r>
      <w:r w:rsidRPr="0069558F">
        <w:rPr>
          <w:rFonts w:ascii="Times New Roman" w:hAnsi="Times New Roman"/>
          <w:color w:val="000000"/>
          <w:sz w:val="28"/>
          <w:lang w:val="ru-RU"/>
        </w:rPr>
        <w:t xml:space="preserve"> </w:t>
      </w:r>
      <w:r w:rsidRPr="0069558F">
        <w:rPr>
          <w:rFonts w:ascii="Times New Roman" w:hAnsi="Times New Roman"/>
          <w:b/>
          <w:color w:val="000000"/>
          <w:sz w:val="28"/>
          <w:lang w:val="ru-RU"/>
        </w:rPr>
        <w:t>Зарождение и развитие эволюционных представлений в биологии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2. Микроэволюция и её результаты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9558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9558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Естественный отбор – направляющий фактор эволюции. Формы естественного отбора: движущий, стабилизирующий, разрывающий </w:t>
      </w:r>
      <w:r w:rsidRPr="0069558F">
        <w:rPr>
          <w:rFonts w:ascii="Times New Roman" w:hAnsi="Times New Roman"/>
          <w:color w:val="000000"/>
          <w:sz w:val="28"/>
          <w:lang w:val="ru-RU"/>
        </w:rPr>
        <w:lastRenderedPageBreak/>
        <w:t>(дизруптивный). Половой отбор. Возникновение и эволюция социального поведения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Механизмы формирования биологического разнообразия.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С. С. Четвериков, Э. Майр.</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«Выявление изменчивости у особей одного вида».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lastRenderedPageBreak/>
        <w:t>Лабораторная работа</w:t>
      </w:r>
      <w:r w:rsidRPr="0069558F">
        <w:rPr>
          <w:rFonts w:ascii="Times New Roman" w:hAnsi="Times New Roman"/>
          <w:color w:val="000000"/>
          <w:sz w:val="28"/>
          <w:lang w:val="ru-RU"/>
        </w:rPr>
        <w:t xml:space="preserve"> «Приспособления организмов и их относительная целесообразность».</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«Сравнение видов по морфологическому критерию».</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3. Макроэволюция и её результаты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Хромосомные мутации и эволюция геномов.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Общие закономерности (правила) эволюции. </w:t>
      </w:r>
      <w:r w:rsidRPr="0069558F">
        <w:rPr>
          <w:rFonts w:ascii="Times New Roman" w:hAnsi="Times New Roman"/>
          <w:i/>
          <w:color w:val="000000"/>
          <w:sz w:val="28"/>
          <w:lang w:val="ru-RU"/>
        </w:rPr>
        <w:t>Принцип смены функций</w:t>
      </w:r>
      <w:r w:rsidRPr="0069558F">
        <w:rPr>
          <w:rFonts w:ascii="Times New Roman" w:hAnsi="Times New Roman"/>
          <w:color w:val="000000"/>
          <w:sz w:val="28"/>
          <w:lang w:val="ru-RU"/>
        </w:rPr>
        <w:t>. Необратимость эволюции. Адаптивная радиация. Неравномерность темпов эволюции.</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К. М. Бэр, А. О. Ковалевский, Ф. Мюллер, Э. Геккель.</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4. Происхождение и развитие жизни на Земле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Виртуальная лабораторная работа</w:t>
      </w:r>
      <w:r w:rsidRPr="0069558F">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«Изучение и описание ископаемых остатков древних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особенностей строения растений разных отделов».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особенностей строения позвоночных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5. Происхождение человека – антропогенез</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Разделы и задачи антропологии. Методы антропологии.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Ч. Дарвин, Л. Лики, Я. Я. Рогинский, М. М. Герасимов.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w:t>
      </w:r>
      <w:r w:rsidRPr="0069558F">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экологических адаптаций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А. Гумбольдт, К. Ф. Рулье, Н. А. Северцов, Э. Геккель, А. Тенсли, В. Н. Сукачёв.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«Изучение методов экологических исследований».</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7. Организмы и среда обитания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«Выявление приспособлений организмов к влиянию света».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lastRenderedPageBreak/>
        <w:t>Лабораторная работа</w:t>
      </w:r>
      <w:r w:rsidRPr="0069558F">
        <w:rPr>
          <w:rFonts w:ascii="Times New Roman" w:hAnsi="Times New Roman"/>
          <w:color w:val="000000"/>
          <w:sz w:val="28"/>
          <w:lang w:val="ru-RU"/>
        </w:rPr>
        <w:t xml:space="preserve"> «Выявление приспособлений организмов к влиянию температуры».</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«Анатомические особенности растений из разных мест обитания».</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8. Экология видов и популяций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9558F">
        <w:rPr>
          <w:rFonts w:ascii="Times New Roman" w:hAnsi="Times New Roman"/>
          <w:color w:val="000000"/>
          <w:sz w:val="28"/>
          <w:lang w:val="ru-RU"/>
        </w:rPr>
        <w:t xml:space="preserve">- и </w:t>
      </w:r>
      <w:r>
        <w:rPr>
          <w:rFonts w:ascii="Times New Roman" w:hAnsi="Times New Roman"/>
          <w:color w:val="000000"/>
          <w:sz w:val="28"/>
        </w:rPr>
        <w:t>K</w:t>
      </w:r>
      <w:r w:rsidRPr="0069558F">
        <w:rPr>
          <w:rFonts w:ascii="Times New Roman" w:hAnsi="Times New Roman"/>
          <w:color w:val="000000"/>
          <w:sz w:val="28"/>
          <w:lang w:val="ru-RU"/>
        </w:rPr>
        <w:t>-стратегии).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 Дж. И. Хатчинсон.</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коллекции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«Приспособления семян растений к расселению».</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9. Экология сообществ. Экологические системы.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w:t>
      </w:r>
      <w:r w:rsidRPr="0069558F">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69558F" w:rsidRPr="0069558F" w:rsidRDefault="0069558F" w:rsidP="0069558F">
      <w:pPr>
        <w:spacing w:after="0" w:line="264" w:lineRule="auto"/>
        <w:ind w:firstLine="600"/>
        <w:jc w:val="both"/>
        <w:rPr>
          <w:lang w:val="ru-RU"/>
        </w:rPr>
      </w:pPr>
      <w:r w:rsidRPr="0069558F">
        <w:rPr>
          <w:rFonts w:ascii="Times New Roman" w:hAnsi="Times New Roman"/>
          <w:i/>
          <w:color w:val="000000"/>
          <w:sz w:val="28"/>
          <w:lang w:val="ru-RU"/>
        </w:rPr>
        <w:t>Динамика экосистем. Катастрофические перестройки. Флуктуации.</w:t>
      </w:r>
      <w:r w:rsidRPr="0069558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Природные экосистемы. </w:t>
      </w:r>
      <w:r w:rsidRPr="0069558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9558F">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69558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69558F" w:rsidRPr="0069558F" w:rsidRDefault="0069558F" w:rsidP="0069558F">
      <w:pPr>
        <w:spacing w:after="0" w:line="264" w:lineRule="auto"/>
        <w:ind w:firstLine="600"/>
        <w:jc w:val="both"/>
        <w:rPr>
          <w:lang w:val="ru-RU"/>
        </w:rPr>
      </w:pPr>
      <w:r w:rsidRPr="0069558F">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69558F">
        <w:rPr>
          <w:rFonts w:ascii="Times New Roman" w:hAnsi="Times New Roman"/>
          <w:color w:val="000000"/>
          <w:sz w:val="28"/>
          <w:lang w:val="ru-RU"/>
        </w:rPr>
        <w:t>. Методология мониторинга естественных и антропогенных экосистем.</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 А. Дж. Тенсли.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и описание урбоэкосистемы».</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lastRenderedPageBreak/>
        <w:t>Лабораторная работа</w:t>
      </w:r>
      <w:r w:rsidRPr="0069558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 xml:space="preserve">Экскурсия </w:t>
      </w:r>
      <w:r w:rsidRPr="0069558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 xml:space="preserve">Экскурсия </w:t>
      </w:r>
      <w:r w:rsidRPr="0069558F">
        <w:rPr>
          <w:rFonts w:ascii="Times New Roman" w:hAnsi="Times New Roman"/>
          <w:color w:val="000000"/>
          <w:sz w:val="28"/>
          <w:lang w:val="ru-RU"/>
        </w:rPr>
        <w:t>«Экскурсия в агроэкосистему (на поле или в тепличное хозяйство)».</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10. Биосфера – глобальная экосистема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В. И. Вернадский, Э. Зюсс.</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разных биомов, коллекции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11. Человек и окружающая среда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69558F" w:rsidRPr="00500CAC"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w:t>
      </w:r>
      <w:r w:rsidRPr="00500CAC">
        <w:rPr>
          <w:rFonts w:ascii="Times New Roman" w:hAnsi="Times New Roman"/>
          <w:color w:val="000000"/>
          <w:sz w:val="28"/>
          <w:lang w:val="ru-RU"/>
        </w:rPr>
        <w:t>Ботанические сады и зоологические парки.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Развитие методов мониторинга развития опасных техногенных процессов. </w:t>
      </w:r>
      <w:r w:rsidRPr="0069558F">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69558F" w:rsidRPr="00500CAC" w:rsidRDefault="0069558F" w:rsidP="0069558F">
      <w:pPr>
        <w:spacing w:after="0" w:line="264" w:lineRule="auto"/>
        <w:ind w:firstLine="600"/>
        <w:jc w:val="both"/>
        <w:rPr>
          <w:lang w:val="ru-RU"/>
        </w:rPr>
      </w:pPr>
      <w:r w:rsidRPr="00500CAC">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69558F" w:rsidRPr="0069558F" w:rsidRDefault="0069558F" w:rsidP="0069558F">
      <w:pPr>
        <w:spacing w:after="0" w:line="264" w:lineRule="auto"/>
        <w:ind w:left="120"/>
        <w:jc w:val="both"/>
        <w:rPr>
          <w:lang w:val="ru-RU"/>
        </w:rPr>
      </w:pPr>
      <w:r w:rsidRPr="0069558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69558F" w:rsidRPr="0069558F" w:rsidRDefault="0069558F" w:rsidP="0069558F">
      <w:pPr>
        <w:rPr>
          <w:lang w:val="ru-RU"/>
        </w:rPr>
        <w:sectPr w:rsidR="0069558F" w:rsidRPr="0069558F">
          <w:pgSz w:w="11906" w:h="16383"/>
          <w:pgMar w:top="1134" w:right="850" w:bottom="1134" w:left="1701" w:header="720" w:footer="720" w:gutter="0"/>
          <w:cols w:space="720"/>
        </w:sectPr>
      </w:pPr>
    </w:p>
    <w:p w:rsidR="005B08F7" w:rsidRPr="004D74E1" w:rsidRDefault="005B08F7">
      <w:pPr>
        <w:spacing w:after="0" w:line="264" w:lineRule="auto"/>
        <w:ind w:left="120"/>
        <w:jc w:val="both"/>
        <w:rPr>
          <w:lang w:val="ru-RU"/>
        </w:rPr>
      </w:pPr>
    </w:p>
    <w:p w:rsidR="005B08F7" w:rsidRPr="004D74E1" w:rsidRDefault="001131C1">
      <w:pPr>
        <w:spacing w:after="0" w:line="264" w:lineRule="auto"/>
        <w:ind w:left="120"/>
        <w:jc w:val="both"/>
        <w:rPr>
          <w:lang w:val="ru-RU"/>
        </w:rPr>
      </w:pPr>
      <w:r w:rsidRPr="004D74E1">
        <w:rPr>
          <w:rFonts w:ascii="Times New Roman" w:hAnsi="Times New Roman"/>
          <w:color w:val="000000"/>
          <w:sz w:val="28"/>
          <w:lang w:val="ru-RU"/>
        </w:rPr>
        <w:t>​</w:t>
      </w:r>
    </w:p>
    <w:p w:rsidR="005B08F7" w:rsidRPr="0090285A" w:rsidRDefault="001131C1">
      <w:pPr>
        <w:spacing w:after="0" w:line="264" w:lineRule="auto"/>
        <w:ind w:left="120"/>
        <w:rPr>
          <w:lang w:val="ru-RU"/>
        </w:rPr>
      </w:pPr>
      <w:bookmarkStart w:id="10" w:name="block-8885866"/>
      <w:bookmarkEnd w:id="9"/>
      <w:r w:rsidRPr="0090285A">
        <w:rPr>
          <w:rFonts w:ascii="Times New Roman" w:hAnsi="Times New Roman"/>
          <w:color w:val="000000"/>
          <w:sz w:val="28"/>
          <w:lang w:val="ru-RU"/>
        </w:rPr>
        <w:t>​</w:t>
      </w:r>
      <w:r w:rsidRPr="0090285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5B08F7" w:rsidRPr="0090285A" w:rsidRDefault="005B08F7">
      <w:pPr>
        <w:spacing w:after="0" w:line="264" w:lineRule="auto"/>
        <w:ind w:left="120"/>
        <w:rPr>
          <w:lang w:val="ru-RU"/>
        </w:rPr>
      </w:pPr>
    </w:p>
    <w:p w:rsidR="005B08F7" w:rsidRPr="0090285A" w:rsidRDefault="001131C1">
      <w:pPr>
        <w:spacing w:after="0" w:line="264" w:lineRule="auto"/>
        <w:ind w:left="120"/>
        <w:rPr>
          <w:lang w:val="ru-RU"/>
        </w:rPr>
      </w:pPr>
      <w:r w:rsidRPr="0090285A">
        <w:rPr>
          <w:rFonts w:ascii="Times New Roman" w:hAnsi="Times New Roman"/>
          <w:b/>
          <w:color w:val="000000"/>
          <w:sz w:val="28"/>
          <w:lang w:val="ru-RU"/>
        </w:rPr>
        <w:t>ЛИЧНОСТНЫЕ РЕЗУЛЬТАТЫ</w:t>
      </w:r>
    </w:p>
    <w:p w:rsidR="005B08F7" w:rsidRPr="0090285A" w:rsidRDefault="005B08F7">
      <w:pPr>
        <w:spacing w:after="0" w:line="264" w:lineRule="auto"/>
        <w:ind w:left="120"/>
        <w:rPr>
          <w:lang w:val="ru-RU"/>
        </w:rPr>
      </w:pP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0285A">
        <w:rPr>
          <w:rFonts w:ascii="Times New Roman" w:hAnsi="Times New Roman"/>
          <w:i/>
          <w:color w:val="000000"/>
          <w:sz w:val="28"/>
          <w:lang w:val="ru-RU"/>
        </w:rPr>
        <w:t>наличие мотивации</w:t>
      </w:r>
      <w:r w:rsidRPr="0090285A">
        <w:rPr>
          <w:rFonts w:ascii="Times New Roman" w:hAnsi="Times New Roman"/>
          <w:color w:val="000000"/>
          <w:sz w:val="28"/>
          <w:lang w:val="ru-RU"/>
        </w:rPr>
        <w:t xml:space="preserve"> к обучению биологии, </w:t>
      </w:r>
      <w:r w:rsidRPr="0090285A">
        <w:rPr>
          <w:rFonts w:ascii="Times New Roman" w:hAnsi="Times New Roman"/>
          <w:i/>
          <w:color w:val="000000"/>
          <w:sz w:val="28"/>
          <w:lang w:val="ru-RU"/>
        </w:rPr>
        <w:t>целенаправленное развитие</w:t>
      </w:r>
      <w:r w:rsidRPr="0090285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0285A">
        <w:rPr>
          <w:rFonts w:ascii="Times New Roman" w:hAnsi="Times New Roman"/>
          <w:i/>
          <w:color w:val="000000"/>
          <w:sz w:val="28"/>
          <w:lang w:val="ru-RU"/>
        </w:rPr>
        <w:t xml:space="preserve">готовность и способность </w:t>
      </w:r>
      <w:r w:rsidRPr="0090285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0285A">
        <w:rPr>
          <w:rFonts w:ascii="Times New Roman" w:hAnsi="Times New Roman"/>
          <w:i/>
          <w:color w:val="000000"/>
          <w:sz w:val="28"/>
          <w:lang w:val="ru-RU"/>
        </w:rPr>
        <w:t>наличие правосознания</w:t>
      </w:r>
      <w:r w:rsidRPr="0090285A">
        <w:rPr>
          <w:rFonts w:ascii="Times New Roman" w:hAnsi="Times New Roman"/>
          <w:color w:val="000000"/>
          <w:sz w:val="28"/>
          <w:lang w:val="ru-RU"/>
        </w:rPr>
        <w:t xml:space="preserve"> экологической культуры, </w:t>
      </w:r>
      <w:r w:rsidRPr="0090285A">
        <w:rPr>
          <w:rFonts w:ascii="Times New Roman" w:hAnsi="Times New Roman"/>
          <w:i/>
          <w:color w:val="000000"/>
          <w:sz w:val="28"/>
          <w:lang w:val="ru-RU"/>
        </w:rPr>
        <w:t>способности ставить</w:t>
      </w:r>
      <w:r w:rsidRPr="0090285A">
        <w:rPr>
          <w:rFonts w:ascii="Times New Roman" w:hAnsi="Times New Roman"/>
          <w:color w:val="000000"/>
          <w:sz w:val="28"/>
          <w:lang w:val="ru-RU"/>
        </w:rPr>
        <w:t xml:space="preserve"> цели и строить жизненные планы.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гражданского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гуманитарной и волонтёрской деятельности;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2) патриотического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3) духовно-нравственного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духовных ценностей российского народа;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сформированность нравственного сознания, этического поведения;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личного вклада в построение устойчивого будущего;</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4) эстетического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понимание эмоционального воздействия живой природы и её ценности;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6) трудового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труду, осознание ценности мастерства, трудолюбие;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7) экологического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глобального характера экологических проблем и путей их решения;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8) ценности научного познания: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B08F7" w:rsidRPr="0090285A" w:rsidRDefault="005B08F7">
      <w:pPr>
        <w:spacing w:after="0"/>
        <w:ind w:left="120"/>
        <w:rPr>
          <w:lang w:val="ru-RU"/>
        </w:rPr>
      </w:pPr>
    </w:p>
    <w:p w:rsidR="005B08F7" w:rsidRPr="0090285A" w:rsidRDefault="001131C1">
      <w:pPr>
        <w:spacing w:after="0"/>
        <w:ind w:left="120"/>
        <w:rPr>
          <w:lang w:val="ru-RU"/>
        </w:rPr>
      </w:pPr>
      <w:r w:rsidRPr="0090285A">
        <w:rPr>
          <w:rFonts w:ascii="Times New Roman" w:hAnsi="Times New Roman"/>
          <w:b/>
          <w:color w:val="000000"/>
          <w:sz w:val="28"/>
          <w:lang w:val="ru-RU"/>
        </w:rPr>
        <w:t>МЕТАПРЕДМЕТНЫЕ РЕЗУЛЬТАТЫ</w:t>
      </w:r>
    </w:p>
    <w:p w:rsidR="005B08F7" w:rsidRPr="0090285A" w:rsidRDefault="005B08F7">
      <w:pPr>
        <w:spacing w:after="0"/>
        <w:ind w:left="120"/>
        <w:rPr>
          <w:lang w:val="ru-RU"/>
        </w:rPr>
      </w:pP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Овладение универсальными учебными познавательными действиями: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базовые логические действия: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развивать креативное мышление при решении жизненных проблем.</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2)</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базовые исследовательские действия: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давать оценку новым ситуациям, оценивать приобретённый опыт;</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уметь интегрировать знания из разных предметных областей;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3) работа с информацией: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Овладение универсальными коммуникативными действиями: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общение: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lastRenderedPageBreak/>
        <w:t>2)</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совместная деятельность: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Овладение универсальными регулятивными действиями: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самоорганизация: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давать оценку новым ситуациям;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расширять рамки учебного предмета на основе личных предпочтений;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делать осознанный выбор, аргументировать его, брать ответственность за решение;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оценивать приобретённый опыт;</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2)</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самоконтроль: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уметь оценивать риски и своевременно принимать решения по их снижению;</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мотивы и аргументы других при анализе результатов деятельности;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3)</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принятие себя и других: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себя, понимая свои недостатки и достоинства;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мотивы и аргументы других при анализе результатов деятельности;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признавать своё право и право других на ошибки;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развивать способность понимать мир с позиции другого человека.</w:t>
      </w:r>
    </w:p>
    <w:p w:rsidR="005B08F7" w:rsidRPr="0090285A" w:rsidRDefault="001131C1">
      <w:pPr>
        <w:spacing w:after="0"/>
        <w:ind w:left="120"/>
        <w:rPr>
          <w:lang w:val="ru-RU"/>
        </w:rPr>
      </w:pPr>
      <w:r w:rsidRPr="0090285A">
        <w:rPr>
          <w:rFonts w:ascii="Times New Roman" w:hAnsi="Times New Roman"/>
          <w:b/>
          <w:color w:val="000000"/>
          <w:sz w:val="28"/>
          <w:lang w:val="ru-RU"/>
        </w:rPr>
        <w:t>ПРЕДМЕТНЫЕ РЕЗУЛЬТАТЫ</w:t>
      </w:r>
    </w:p>
    <w:p w:rsidR="005B08F7" w:rsidRPr="0090285A" w:rsidRDefault="005B08F7">
      <w:pPr>
        <w:spacing w:after="0"/>
        <w:ind w:left="120"/>
        <w:rPr>
          <w:lang w:val="ru-RU"/>
        </w:rPr>
      </w:pP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 xml:space="preserve">Предметные результаты освоения учебного предмета «Биология» в </w:t>
      </w:r>
      <w:r w:rsidRPr="0090285A">
        <w:rPr>
          <w:rFonts w:ascii="Times New Roman" w:hAnsi="Times New Roman"/>
          <w:b/>
          <w:i/>
          <w:color w:val="000000"/>
          <w:sz w:val="28"/>
          <w:lang w:val="ru-RU"/>
        </w:rPr>
        <w:t>10 классе</w:t>
      </w:r>
      <w:r w:rsidRPr="0090285A">
        <w:rPr>
          <w:rFonts w:ascii="Times New Roman" w:hAnsi="Times New Roman"/>
          <w:color w:val="000000"/>
          <w:sz w:val="28"/>
          <w:lang w:val="ru-RU"/>
        </w:rPr>
        <w:t xml:space="preserve"> должны отражать: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w:t>
      </w:r>
      <w:r w:rsidRPr="0090285A">
        <w:rPr>
          <w:rFonts w:ascii="Times New Roman" w:hAnsi="Times New Roman"/>
          <w:color w:val="000000"/>
          <w:sz w:val="28"/>
          <w:lang w:val="ru-RU"/>
        </w:rPr>
        <w:lastRenderedPageBreak/>
        <w:t>наследственной изменчивости Н. И. Вавилова), принципы (комплементарности);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w:t>
      </w:r>
    </w:p>
    <w:p w:rsidR="005B08F7" w:rsidRPr="0090285A" w:rsidRDefault="005B08F7">
      <w:pPr>
        <w:rPr>
          <w:lang w:val="ru-RU"/>
        </w:rPr>
        <w:sectPr w:rsidR="005B08F7" w:rsidRPr="0090285A">
          <w:pgSz w:w="11906" w:h="16383"/>
          <w:pgMar w:top="1134" w:right="850" w:bottom="1134" w:left="1701" w:header="720" w:footer="720" w:gutter="0"/>
          <w:cols w:space="720"/>
        </w:sectPr>
      </w:pPr>
    </w:p>
    <w:p w:rsidR="005B08F7" w:rsidRDefault="001131C1">
      <w:pPr>
        <w:spacing w:after="0"/>
        <w:ind w:left="120"/>
        <w:rPr>
          <w:rFonts w:ascii="Times New Roman" w:hAnsi="Times New Roman"/>
          <w:b/>
          <w:color w:val="000000"/>
          <w:sz w:val="28"/>
        </w:rPr>
      </w:pPr>
      <w:bookmarkStart w:id="11" w:name="block-8885867"/>
      <w:bookmarkEnd w:id="10"/>
      <w:r w:rsidRPr="009028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558F" w:rsidRDefault="0069558F" w:rsidP="0069558F">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9558F" w:rsidTr="00FD7CC8">
        <w:trPr>
          <w:trHeight w:val="144"/>
          <w:tblCellSpacing w:w="20" w:type="nil"/>
        </w:trPr>
        <w:tc>
          <w:tcPr>
            <w:tcW w:w="466" w:type="dxa"/>
            <w:vMerge w:val="restart"/>
            <w:tcMar>
              <w:top w:w="50" w:type="dxa"/>
              <w:left w:w="100" w:type="dxa"/>
            </w:tcMar>
            <w:vAlign w:val="center"/>
          </w:tcPr>
          <w:p w:rsidR="0069558F" w:rsidRDefault="0069558F" w:rsidP="00FD7CC8">
            <w:pPr>
              <w:spacing w:after="0"/>
              <w:ind w:left="135"/>
            </w:pPr>
            <w:r>
              <w:rPr>
                <w:rFonts w:ascii="Times New Roman" w:hAnsi="Times New Roman"/>
                <w:b/>
                <w:color w:val="000000"/>
                <w:sz w:val="24"/>
              </w:rPr>
              <w:t xml:space="preserve">№ п/п </w:t>
            </w:r>
          </w:p>
          <w:p w:rsidR="0069558F" w:rsidRDefault="0069558F" w:rsidP="00FD7CC8">
            <w:pPr>
              <w:spacing w:after="0"/>
              <w:ind w:left="135"/>
            </w:pPr>
          </w:p>
        </w:tc>
        <w:tc>
          <w:tcPr>
            <w:tcW w:w="2992" w:type="dxa"/>
            <w:vMerge w:val="restart"/>
            <w:tcMar>
              <w:top w:w="50" w:type="dxa"/>
              <w:left w:w="100" w:type="dxa"/>
            </w:tcMar>
            <w:vAlign w:val="center"/>
          </w:tcPr>
          <w:p w:rsidR="0069558F" w:rsidRDefault="0069558F" w:rsidP="00FD7CC8">
            <w:pPr>
              <w:spacing w:after="0"/>
              <w:ind w:left="135"/>
            </w:pPr>
            <w:r>
              <w:rPr>
                <w:rFonts w:ascii="Times New Roman" w:hAnsi="Times New Roman"/>
                <w:b/>
                <w:color w:val="000000"/>
                <w:sz w:val="24"/>
              </w:rPr>
              <w:t xml:space="preserve">Наименование разделов и тем программы </w:t>
            </w:r>
          </w:p>
          <w:p w:rsidR="0069558F" w:rsidRDefault="0069558F" w:rsidP="00FD7CC8">
            <w:pPr>
              <w:spacing w:after="0"/>
              <w:ind w:left="135"/>
            </w:pPr>
          </w:p>
        </w:tc>
        <w:tc>
          <w:tcPr>
            <w:tcW w:w="0" w:type="auto"/>
            <w:gridSpan w:val="3"/>
            <w:tcMar>
              <w:top w:w="50" w:type="dxa"/>
              <w:left w:w="100" w:type="dxa"/>
            </w:tcMar>
            <w:vAlign w:val="center"/>
          </w:tcPr>
          <w:p w:rsidR="0069558F" w:rsidRDefault="0069558F" w:rsidP="00FD7CC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9558F" w:rsidRDefault="0069558F" w:rsidP="00FD7CC8">
            <w:pPr>
              <w:spacing w:after="0"/>
              <w:ind w:left="135"/>
            </w:pPr>
            <w:r>
              <w:rPr>
                <w:rFonts w:ascii="Times New Roman" w:hAnsi="Times New Roman"/>
                <w:b/>
                <w:color w:val="000000"/>
                <w:sz w:val="24"/>
              </w:rPr>
              <w:t xml:space="preserve">Электронные (цифровые) образовательные ресурсы </w:t>
            </w:r>
          </w:p>
          <w:p w:rsidR="0069558F" w:rsidRDefault="0069558F" w:rsidP="00FD7CC8">
            <w:pPr>
              <w:spacing w:after="0"/>
              <w:ind w:left="135"/>
            </w:pPr>
          </w:p>
        </w:tc>
      </w:tr>
      <w:tr w:rsidR="0069558F" w:rsidTr="00FD7CC8">
        <w:trPr>
          <w:trHeight w:val="144"/>
          <w:tblCellSpacing w:w="20" w:type="nil"/>
        </w:trPr>
        <w:tc>
          <w:tcPr>
            <w:tcW w:w="0" w:type="auto"/>
            <w:vMerge/>
            <w:tcBorders>
              <w:top w:val="nil"/>
            </w:tcBorders>
            <w:tcMar>
              <w:top w:w="50" w:type="dxa"/>
              <w:left w:w="100" w:type="dxa"/>
            </w:tcMar>
          </w:tcPr>
          <w:p w:rsidR="0069558F" w:rsidRDefault="0069558F" w:rsidP="00FD7CC8"/>
        </w:tc>
        <w:tc>
          <w:tcPr>
            <w:tcW w:w="0" w:type="auto"/>
            <w:vMerge/>
            <w:tcBorders>
              <w:top w:val="nil"/>
            </w:tcBorders>
            <w:tcMar>
              <w:top w:w="50" w:type="dxa"/>
              <w:left w:w="100" w:type="dxa"/>
            </w:tcMar>
          </w:tcPr>
          <w:p w:rsidR="0069558F" w:rsidRDefault="0069558F" w:rsidP="00FD7CC8"/>
        </w:tc>
        <w:tc>
          <w:tcPr>
            <w:tcW w:w="982" w:type="dxa"/>
            <w:tcMar>
              <w:top w:w="50" w:type="dxa"/>
              <w:left w:w="100" w:type="dxa"/>
            </w:tcMar>
            <w:vAlign w:val="center"/>
          </w:tcPr>
          <w:p w:rsidR="0069558F" w:rsidRDefault="0069558F" w:rsidP="00FD7CC8">
            <w:pPr>
              <w:spacing w:after="0"/>
              <w:ind w:left="135"/>
            </w:pPr>
            <w:r>
              <w:rPr>
                <w:rFonts w:ascii="Times New Roman" w:hAnsi="Times New Roman"/>
                <w:b/>
                <w:color w:val="000000"/>
                <w:sz w:val="24"/>
              </w:rPr>
              <w:t xml:space="preserve">Всего </w:t>
            </w:r>
          </w:p>
          <w:p w:rsidR="0069558F" w:rsidRDefault="0069558F" w:rsidP="00FD7CC8">
            <w:pPr>
              <w:spacing w:after="0"/>
              <w:ind w:left="135"/>
            </w:pPr>
          </w:p>
        </w:tc>
        <w:tc>
          <w:tcPr>
            <w:tcW w:w="1706" w:type="dxa"/>
            <w:tcMar>
              <w:top w:w="50" w:type="dxa"/>
              <w:left w:w="100" w:type="dxa"/>
            </w:tcMar>
            <w:vAlign w:val="center"/>
          </w:tcPr>
          <w:p w:rsidR="0069558F" w:rsidRDefault="0069558F" w:rsidP="00FD7CC8">
            <w:pPr>
              <w:spacing w:after="0"/>
              <w:ind w:left="135"/>
            </w:pPr>
            <w:r>
              <w:rPr>
                <w:rFonts w:ascii="Times New Roman" w:hAnsi="Times New Roman"/>
                <w:b/>
                <w:color w:val="000000"/>
                <w:sz w:val="24"/>
              </w:rPr>
              <w:t xml:space="preserve">Контрольные работы </w:t>
            </w:r>
          </w:p>
          <w:p w:rsidR="0069558F" w:rsidRDefault="0069558F" w:rsidP="00FD7CC8">
            <w:pPr>
              <w:spacing w:after="0"/>
              <w:ind w:left="135"/>
            </w:pPr>
          </w:p>
        </w:tc>
        <w:tc>
          <w:tcPr>
            <w:tcW w:w="1793" w:type="dxa"/>
            <w:tcMar>
              <w:top w:w="50" w:type="dxa"/>
              <w:left w:w="100" w:type="dxa"/>
            </w:tcMar>
            <w:vAlign w:val="center"/>
          </w:tcPr>
          <w:p w:rsidR="0069558F" w:rsidRDefault="0069558F" w:rsidP="00FD7CC8">
            <w:pPr>
              <w:spacing w:after="0"/>
              <w:ind w:left="135"/>
            </w:pPr>
            <w:r>
              <w:rPr>
                <w:rFonts w:ascii="Times New Roman" w:hAnsi="Times New Roman"/>
                <w:b/>
                <w:color w:val="000000"/>
                <w:sz w:val="24"/>
              </w:rPr>
              <w:t xml:space="preserve">Практические работы </w:t>
            </w:r>
          </w:p>
          <w:p w:rsidR="0069558F" w:rsidRDefault="0069558F" w:rsidP="00FD7CC8">
            <w:pPr>
              <w:spacing w:after="0"/>
              <w:ind w:left="135"/>
            </w:pPr>
          </w:p>
        </w:tc>
        <w:tc>
          <w:tcPr>
            <w:tcW w:w="0" w:type="auto"/>
            <w:vMerge/>
            <w:tcBorders>
              <w:top w:val="nil"/>
            </w:tcBorders>
            <w:tcMar>
              <w:top w:w="50" w:type="dxa"/>
              <w:left w:w="100" w:type="dxa"/>
            </w:tcMar>
          </w:tcPr>
          <w:p w:rsidR="0069558F" w:rsidRDefault="0069558F" w:rsidP="00FD7CC8"/>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w:t>
            </w:r>
          </w:p>
        </w:tc>
        <w:tc>
          <w:tcPr>
            <w:tcW w:w="2992" w:type="dxa"/>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2</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3</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4</w:t>
            </w:r>
          </w:p>
        </w:tc>
        <w:tc>
          <w:tcPr>
            <w:tcW w:w="2992" w:type="dxa"/>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5</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6</w:t>
            </w:r>
          </w:p>
        </w:tc>
        <w:tc>
          <w:tcPr>
            <w:tcW w:w="2992" w:type="dxa"/>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7</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8</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9</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10</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11</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12</w:t>
            </w:r>
          </w:p>
        </w:tc>
        <w:tc>
          <w:tcPr>
            <w:tcW w:w="2992" w:type="dxa"/>
            <w:tcMar>
              <w:top w:w="50" w:type="dxa"/>
              <w:left w:w="100" w:type="dxa"/>
            </w:tcMar>
            <w:vAlign w:val="center"/>
          </w:tcPr>
          <w:p w:rsidR="0069558F" w:rsidRDefault="0069558F" w:rsidP="00FD7CC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0" w:type="auto"/>
            <w:gridSpan w:val="2"/>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69558F" w:rsidRDefault="0069558F" w:rsidP="00FD7CC8"/>
        </w:tc>
      </w:tr>
    </w:tbl>
    <w:p w:rsidR="0069558F" w:rsidRDefault="0069558F" w:rsidP="0069558F">
      <w:pPr>
        <w:sectPr w:rsidR="0069558F">
          <w:pgSz w:w="16383" w:h="11906" w:orient="landscape"/>
          <w:pgMar w:top="1134" w:right="850" w:bottom="1134" w:left="1701" w:header="720" w:footer="720" w:gutter="0"/>
          <w:cols w:space="720"/>
        </w:sectPr>
      </w:pPr>
    </w:p>
    <w:p w:rsidR="0069558F" w:rsidRDefault="0069558F">
      <w:pPr>
        <w:spacing w:after="0"/>
        <w:ind w:left="120"/>
      </w:pPr>
    </w:p>
    <w:p w:rsidR="0069558F" w:rsidRDefault="0069558F" w:rsidP="0069558F">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3263"/>
        <w:gridCol w:w="1035"/>
        <w:gridCol w:w="1841"/>
        <w:gridCol w:w="1910"/>
        <w:gridCol w:w="1347"/>
        <w:gridCol w:w="2221"/>
        <w:gridCol w:w="1641"/>
      </w:tblGrid>
      <w:tr w:rsidR="00500CAC" w:rsidTr="00500CAC">
        <w:trPr>
          <w:trHeight w:val="144"/>
          <w:tblCellSpacing w:w="20" w:type="nil"/>
        </w:trPr>
        <w:tc>
          <w:tcPr>
            <w:tcW w:w="831" w:type="dxa"/>
            <w:vMerge w:val="restart"/>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 п/п </w:t>
            </w:r>
          </w:p>
          <w:p w:rsidR="00500CAC" w:rsidRDefault="00500CAC" w:rsidP="00FD7CC8">
            <w:pPr>
              <w:spacing w:after="0"/>
              <w:ind w:left="135"/>
            </w:pPr>
          </w:p>
        </w:tc>
        <w:tc>
          <w:tcPr>
            <w:tcW w:w="3617" w:type="dxa"/>
            <w:vMerge w:val="restart"/>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Тема урока </w:t>
            </w:r>
          </w:p>
          <w:p w:rsidR="00500CAC" w:rsidRDefault="00500CAC" w:rsidP="00FD7CC8">
            <w:pPr>
              <w:spacing w:after="0"/>
              <w:ind w:left="135"/>
            </w:pPr>
          </w:p>
        </w:tc>
        <w:tc>
          <w:tcPr>
            <w:tcW w:w="4832" w:type="dxa"/>
            <w:gridSpan w:val="3"/>
            <w:tcMar>
              <w:top w:w="50" w:type="dxa"/>
              <w:left w:w="100" w:type="dxa"/>
            </w:tcMar>
            <w:vAlign w:val="center"/>
          </w:tcPr>
          <w:p w:rsidR="00500CAC" w:rsidRDefault="00500CAC" w:rsidP="00FD7CC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Дата изучения </w:t>
            </w:r>
          </w:p>
          <w:p w:rsidR="00500CAC" w:rsidRDefault="00500CAC" w:rsidP="00FD7CC8">
            <w:pPr>
              <w:spacing w:after="0"/>
              <w:ind w:left="135"/>
            </w:pPr>
          </w:p>
        </w:tc>
        <w:tc>
          <w:tcPr>
            <w:tcW w:w="2221" w:type="dxa"/>
            <w:vMerge w:val="restart"/>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Электронные цифровые образовательные ресурсы </w:t>
            </w:r>
          </w:p>
          <w:p w:rsidR="00500CAC" w:rsidRDefault="00500CAC" w:rsidP="00FD7CC8">
            <w:pPr>
              <w:spacing w:after="0"/>
              <w:ind w:left="135"/>
            </w:pPr>
          </w:p>
        </w:tc>
        <w:tc>
          <w:tcPr>
            <w:tcW w:w="1192" w:type="dxa"/>
          </w:tcPr>
          <w:p w:rsidR="00500CAC" w:rsidRDefault="00500CAC" w:rsidP="00FD7CC8">
            <w:pPr>
              <w:spacing w:after="0"/>
              <w:ind w:left="135"/>
              <w:rPr>
                <w:rFonts w:ascii="Times New Roman" w:hAnsi="Times New Roman"/>
                <w:b/>
                <w:color w:val="000000"/>
                <w:sz w:val="24"/>
              </w:rPr>
            </w:pPr>
          </w:p>
        </w:tc>
      </w:tr>
      <w:tr w:rsidR="00500CAC" w:rsidTr="00500CAC">
        <w:trPr>
          <w:trHeight w:val="144"/>
          <w:tblCellSpacing w:w="20" w:type="nil"/>
        </w:trPr>
        <w:tc>
          <w:tcPr>
            <w:tcW w:w="831" w:type="dxa"/>
            <w:vMerge/>
            <w:tcBorders>
              <w:top w:val="nil"/>
            </w:tcBorders>
            <w:tcMar>
              <w:top w:w="50" w:type="dxa"/>
              <w:left w:w="100" w:type="dxa"/>
            </w:tcMar>
          </w:tcPr>
          <w:p w:rsidR="00500CAC" w:rsidRDefault="00500CAC" w:rsidP="00FD7CC8"/>
        </w:tc>
        <w:tc>
          <w:tcPr>
            <w:tcW w:w="3617" w:type="dxa"/>
            <w:vMerge/>
            <w:tcBorders>
              <w:top w:val="nil"/>
            </w:tcBorders>
            <w:tcMar>
              <w:top w:w="50" w:type="dxa"/>
              <w:left w:w="100" w:type="dxa"/>
            </w:tcMar>
          </w:tcPr>
          <w:p w:rsidR="00500CAC" w:rsidRDefault="00500CAC" w:rsidP="00FD7CC8"/>
        </w:tc>
        <w:tc>
          <w:tcPr>
            <w:tcW w:w="1081" w:type="dxa"/>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Всего </w:t>
            </w:r>
          </w:p>
          <w:p w:rsidR="00500CAC" w:rsidRDefault="00500CAC" w:rsidP="00FD7CC8">
            <w:pPr>
              <w:spacing w:after="0"/>
              <w:ind w:left="135"/>
            </w:pPr>
          </w:p>
        </w:tc>
        <w:tc>
          <w:tcPr>
            <w:tcW w:w="1841" w:type="dxa"/>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Контрольные работы </w:t>
            </w:r>
          </w:p>
          <w:p w:rsidR="00500CAC" w:rsidRDefault="00500CAC" w:rsidP="00FD7CC8">
            <w:pPr>
              <w:spacing w:after="0"/>
              <w:ind w:left="135"/>
            </w:pPr>
          </w:p>
        </w:tc>
        <w:tc>
          <w:tcPr>
            <w:tcW w:w="1910" w:type="dxa"/>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Практические работы </w:t>
            </w:r>
          </w:p>
          <w:p w:rsidR="00500CAC" w:rsidRDefault="00500CAC" w:rsidP="00FD7CC8">
            <w:pPr>
              <w:spacing w:after="0"/>
              <w:ind w:left="135"/>
            </w:pPr>
          </w:p>
        </w:tc>
        <w:tc>
          <w:tcPr>
            <w:tcW w:w="1347" w:type="dxa"/>
            <w:vMerge/>
            <w:tcBorders>
              <w:top w:val="nil"/>
            </w:tcBorders>
            <w:tcMar>
              <w:top w:w="50" w:type="dxa"/>
              <w:left w:w="100" w:type="dxa"/>
            </w:tcMar>
          </w:tcPr>
          <w:p w:rsidR="00500CAC" w:rsidRDefault="00500CAC" w:rsidP="00FD7CC8"/>
        </w:tc>
        <w:tc>
          <w:tcPr>
            <w:tcW w:w="2221" w:type="dxa"/>
            <w:vMerge/>
            <w:tcBorders>
              <w:top w:val="nil"/>
            </w:tcBorders>
            <w:tcMar>
              <w:top w:w="50" w:type="dxa"/>
              <w:left w:w="100" w:type="dxa"/>
            </w:tcMar>
          </w:tcPr>
          <w:p w:rsidR="00500CAC" w:rsidRDefault="00500CAC" w:rsidP="00FD7CC8"/>
        </w:tc>
        <w:tc>
          <w:tcPr>
            <w:tcW w:w="1192" w:type="dxa"/>
            <w:tcBorders>
              <w:top w:val="nil"/>
            </w:tcBorders>
          </w:tcPr>
          <w:p w:rsidR="00500CAC" w:rsidRPr="00500CAC" w:rsidRDefault="00500CAC" w:rsidP="00FD7CC8">
            <w:pPr>
              <w:rPr>
                <w:rFonts w:ascii="Times New Roman" w:hAnsi="Times New Roman" w:cs="Times New Roman"/>
                <w:b/>
                <w:lang w:val="ru-RU"/>
              </w:rPr>
            </w:pPr>
            <w:r w:rsidRPr="00500CAC">
              <w:rPr>
                <w:rFonts w:ascii="Times New Roman" w:hAnsi="Times New Roman" w:cs="Times New Roman"/>
                <w:b/>
                <w:lang w:val="ru-RU"/>
              </w:rPr>
              <w:t>Оборудование центра «Точка Роста»</w:t>
            </w: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Эволюционная теория Ч. Дарвина</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Движущие силы эволюции видов по Ч. Дарвину</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Борьба за существование, естественный и искусственный отбор</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Формирование синтетической теории 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Этапы эволюционного процесса: микроэволюция и макроэволюция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Популяция — элементарная единица 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8</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Элементарные факторы 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Эффект основателя. Эффект бутылочного горлышка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Миграции. Изоляции популяций: географическая, биологическая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Естественный отбор — направляющий фактор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12</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Половой отбор</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14</w:t>
            </w:r>
          </w:p>
        </w:tc>
        <w:tc>
          <w:tcPr>
            <w:tcW w:w="3617" w:type="dxa"/>
            <w:tcMar>
              <w:top w:w="50" w:type="dxa"/>
              <w:left w:w="100" w:type="dxa"/>
            </w:tcMar>
            <w:vAlign w:val="center"/>
          </w:tcPr>
          <w:p w:rsidR="00500CAC" w:rsidRDefault="00500CAC" w:rsidP="00FD7CC8">
            <w:pPr>
              <w:spacing w:after="0"/>
              <w:ind w:left="135"/>
            </w:pPr>
            <w:r w:rsidRPr="0069558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15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16</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Структура вида</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17</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Видообразование как результат микроэволюции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18</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Связь микроэволюции и эпидемиологии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Макроэволюция. Палеонтологические методы изучения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20</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Биогеографические методы изучения 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Эмбриологические и сравнительно-морфологические методы изучения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23</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Общие закономерности 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Адаптивная радиация. Неравномерность темпов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25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Научные гипотезы происхождения жизни на Земле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Донаучные представления о зарождении жизни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27</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Основные этапы неорганической 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28</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Гипотезы зарождения жизни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30</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Начальные этапы органической эволюции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31</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Эволюция эукариот</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этапы эволюции животного мира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Эволюция животных. Практическая работа </w:t>
            </w:r>
            <w:r w:rsidRPr="0069558F">
              <w:rPr>
                <w:rFonts w:ascii="Times New Roman" w:hAnsi="Times New Roman"/>
                <w:color w:val="000000"/>
                <w:sz w:val="24"/>
                <w:lang w:val="ru-RU"/>
              </w:rPr>
              <w:lastRenderedPageBreak/>
              <w:t>«Изучение особенностей строения позвоночных животных»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Развитие жизни на Земле по эрам и периодам</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Массовые вымирания — экологические кризисы прошлого</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Современный экологический кризис, его особенности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38</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Современная система органического прошлого</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39</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Основные систематические группы организмов</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40</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Антропология — наука о человеке</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Развитие представлений о происхождении человека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43</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Движущие силы антропогенеза</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44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Соотношение биологических и социальных факторов в антропогенезе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45</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Основные стадии антропогенеза</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46</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Палеогенетика и палеогеномика</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47</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Эволюция современного человека</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49</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Междисциплинарные методы антропологии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50</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Зарождение и развитие экологии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Значение экологических знаний для человека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53</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Экологические факторы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Абиотические факторы. Свет как экологический </w:t>
            </w:r>
            <w:r w:rsidRPr="0069558F">
              <w:rPr>
                <w:rFonts w:ascii="Times New Roman" w:hAnsi="Times New Roman"/>
                <w:color w:val="000000"/>
                <w:sz w:val="24"/>
                <w:lang w:val="ru-RU"/>
              </w:rPr>
              <w:lastRenderedPageBreak/>
              <w:t>фактор. Лабораторная работа «Выявление приспособлений организмов к влиянию света»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57</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Среды обитания организмов</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58</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Биологические ритмы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59</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Жизненные формы организмов</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60</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Биотические факторы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Значение биотических взаимодействий для существования организмов </w:t>
            </w:r>
            <w:r w:rsidRPr="0069558F">
              <w:rPr>
                <w:rFonts w:ascii="Times New Roman" w:hAnsi="Times New Roman"/>
                <w:color w:val="000000"/>
                <w:sz w:val="24"/>
                <w:lang w:val="ru-RU"/>
              </w:rPr>
              <w:lastRenderedPageBreak/>
              <w:t>в среде обитания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62</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Экологические характеристики популяции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65</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Экологическая структура популяции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Динамика популяции и её регуляция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Кривые роста численности популяции. Кривые выживания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69</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Вид как система популяций</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70</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Закономерности поведения и миграций животных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71</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Сообщество организмов — биоценоз</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72</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 xml:space="preserve">Экосистема как открытая </w:t>
            </w:r>
            <w:r>
              <w:rPr>
                <w:rFonts w:ascii="Times New Roman" w:hAnsi="Times New Roman"/>
                <w:color w:val="000000"/>
                <w:sz w:val="24"/>
              </w:rPr>
              <w:lastRenderedPageBreak/>
              <w:t>система</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Круговорот веществ и поток энергии в экосистеме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74</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Основные показатели экосистемы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75</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Экологические пирамиды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76</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Изменения сообществ — сукцессии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77</w:t>
            </w:r>
          </w:p>
        </w:tc>
        <w:tc>
          <w:tcPr>
            <w:tcW w:w="3617" w:type="dxa"/>
            <w:tcMar>
              <w:top w:w="50" w:type="dxa"/>
              <w:left w:w="100" w:type="dxa"/>
            </w:tcMar>
            <w:vAlign w:val="center"/>
          </w:tcPr>
          <w:p w:rsidR="00500CAC" w:rsidRDefault="00500CAC" w:rsidP="00FD7CC8">
            <w:pPr>
              <w:spacing w:after="0"/>
              <w:ind w:left="135"/>
            </w:pPr>
            <w:r w:rsidRPr="0069558F">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Природные экосистемы. Экосистемы тундр, лесов, степей, пустынь</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79</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Антропогенные экосистемы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80</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Урбоэкосистемы. Практическая работа «Изучение и описание урбоэкосистемы»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Механизмы воздействия загрязнений разных типов на суборганизменном, организменном, </w:t>
            </w:r>
            <w:r w:rsidRPr="0069558F">
              <w:rPr>
                <w:rFonts w:ascii="Times New Roman" w:hAnsi="Times New Roman"/>
                <w:color w:val="000000"/>
                <w:sz w:val="24"/>
                <w:lang w:val="ru-RU"/>
              </w:rPr>
              <w:lastRenderedPageBreak/>
              <w:t>популяционном и экосистемном уровнях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83</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Биосфера — общепланетарная оболочка Земли</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Учение В. И. Вернадского о биосфере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85</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Закономерности существования биосферы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Круговороты веществ и биогеохимические циклы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Зональность биосферы. Основные биомы суши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88</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Устойчивость биосферы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Экологические кризисы и их причины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90</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Воздействие человека на биосферу</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Антропогенное воздействие на растительный и животный мир</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92</w:t>
            </w:r>
          </w:p>
        </w:tc>
        <w:tc>
          <w:tcPr>
            <w:tcW w:w="3617" w:type="dxa"/>
            <w:tcMar>
              <w:top w:w="50" w:type="dxa"/>
              <w:left w:w="100" w:type="dxa"/>
            </w:tcMar>
            <w:vAlign w:val="center"/>
          </w:tcPr>
          <w:p w:rsidR="00500CAC" w:rsidRDefault="00500CAC" w:rsidP="00FD7CC8">
            <w:pPr>
              <w:spacing w:after="0"/>
              <w:ind w:left="135"/>
            </w:pPr>
            <w:r>
              <w:rPr>
                <w:rFonts w:ascii="Times New Roman" w:hAnsi="Times New Roman"/>
                <w:color w:val="000000"/>
                <w:sz w:val="24"/>
              </w:rPr>
              <w:t>Охрана природы</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принципы устойчивого развития человечества и природы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Рациональное природопользование и сохранение биологического </w:t>
            </w:r>
            <w:r w:rsidRPr="0069558F">
              <w:rPr>
                <w:rFonts w:ascii="Times New Roman" w:hAnsi="Times New Roman"/>
                <w:color w:val="000000"/>
                <w:sz w:val="24"/>
                <w:lang w:val="ru-RU"/>
              </w:rPr>
              <w:lastRenderedPageBreak/>
              <w:t>разнообразия Земли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«Микроэволюция и её результаты»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«Макроэволюция и её результаты»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«Происхождение и развитие жизни на Земле»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«Происхождение человека – антропогенез»</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«Экология – наука о взаимоотношениях организмов»</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100</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«Организмы и среда обитания»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«Экология видов и популяций»</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«Биосфера – глобальная экосистема»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4448" w:type="dxa"/>
            <w:gridSpan w:val="2"/>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7.5 </w:t>
            </w:r>
          </w:p>
        </w:tc>
        <w:tc>
          <w:tcPr>
            <w:tcW w:w="3568" w:type="dxa"/>
            <w:gridSpan w:val="2"/>
            <w:tcMar>
              <w:top w:w="50" w:type="dxa"/>
              <w:left w:w="100" w:type="dxa"/>
            </w:tcMar>
            <w:vAlign w:val="center"/>
          </w:tcPr>
          <w:p w:rsidR="00500CAC" w:rsidRDefault="00500CAC" w:rsidP="00FD7CC8"/>
        </w:tc>
        <w:tc>
          <w:tcPr>
            <w:tcW w:w="1192" w:type="dxa"/>
          </w:tcPr>
          <w:p w:rsidR="00500CAC" w:rsidRDefault="00500CAC" w:rsidP="00FD7CC8"/>
        </w:tc>
      </w:tr>
    </w:tbl>
    <w:p w:rsidR="0069558F" w:rsidRDefault="0069558F" w:rsidP="0069558F">
      <w:pPr>
        <w:sectPr w:rsidR="0069558F">
          <w:pgSz w:w="16383" w:h="11906" w:orient="landscape"/>
          <w:pgMar w:top="1134" w:right="850" w:bottom="1134" w:left="1701" w:header="720" w:footer="720" w:gutter="0"/>
          <w:cols w:space="720"/>
        </w:sectPr>
      </w:pPr>
    </w:p>
    <w:p w:rsidR="005B08F7" w:rsidRDefault="005B08F7">
      <w:pPr>
        <w:sectPr w:rsidR="005B08F7">
          <w:pgSz w:w="16383" w:h="11906" w:orient="landscape"/>
          <w:pgMar w:top="1134" w:right="850" w:bottom="1134" w:left="1701" w:header="720" w:footer="720" w:gutter="0"/>
          <w:cols w:space="720"/>
        </w:sectPr>
      </w:pPr>
    </w:p>
    <w:p w:rsidR="005B08F7" w:rsidRDefault="001131C1" w:rsidP="0090285A">
      <w:pPr>
        <w:spacing w:after="0"/>
        <w:ind w:left="120"/>
        <w:sectPr w:rsidR="005B08F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5B08F7" w:rsidRDefault="005B08F7">
      <w:pPr>
        <w:sectPr w:rsidR="005B08F7">
          <w:pgSz w:w="16383" w:h="11906" w:orient="landscape"/>
          <w:pgMar w:top="1134" w:right="850" w:bottom="1134" w:left="1701" w:header="720" w:footer="720" w:gutter="0"/>
          <w:cols w:space="720"/>
        </w:sectPr>
      </w:pPr>
    </w:p>
    <w:p w:rsidR="005B08F7" w:rsidRDefault="005B08F7" w:rsidP="0090285A">
      <w:pPr>
        <w:spacing w:after="0"/>
        <w:ind w:left="120"/>
        <w:sectPr w:rsidR="005B08F7">
          <w:pgSz w:w="16383" w:h="11906" w:orient="landscape"/>
          <w:pgMar w:top="1134" w:right="850" w:bottom="1134" w:left="1701" w:header="720" w:footer="720" w:gutter="0"/>
          <w:cols w:space="720"/>
        </w:sectPr>
      </w:pPr>
      <w:bookmarkStart w:id="12" w:name="block-8885862"/>
      <w:bookmarkEnd w:id="11"/>
    </w:p>
    <w:p w:rsidR="005B08F7" w:rsidRDefault="005B08F7">
      <w:pPr>
        <w:sectPr w:rsidR="005B08F7">
          <w:pgSz w:w="16383" w:h="11906" w:orient="landscape"/>
          <w:pgMar w:top="1134" w:right="850" w:bottom="1134" w:left="1701" w:header="720" w:footer="720" w:gutter="0"/>
          <w:cols w:space="720"/>
        </w:sectPr>
      </w:pPr>
    </w:p>
    <w:p w:rsidR="005B08F7" w:rsidRPr="0090285A" w:rsidRDefault="001131C1">
      <w:pPr>
        <w:spacing w:after="0"/>
        <w:ind w:left="120"/>
        <w:rPr>
          <w:lang w:val="ru-RU"/>
        </w:rPr>
      </w:pPr>
      <w:bookmarkStart w:id="13" w:name="block-8885868"/>
      <w:bookmarkEnd w:id="12"/>
      <w:r w:rsidRPr="0090285A">
        <w:rPr>
          <w:rFonts w:ascii="Times New Roman" w:hAnsi="Times New Roman"/>
          <w:b/>
          <w:color w:val="000000"/>
          <w:sz w:val="28"/>
          <w:lang w:val="ru-RU"/>
        </w:rPr>
        <w:lastRenderedPageBreak/>
        <w:t>УЧЕБНО-МЕТОДИЧЕСКОЕ ОБЕСПЕЧЕНИЕ ОБРАЗОВАТЕЛЬНОГО ПРОЦЕССА</w:t>
      </w:r>
    </w:p>
    <w:p w:rsidR="005B08F7" w:rsidRPr="0090285A" w:rsidRDefault="001131C1">
      <w:pPr>
        <w:spacing w:after="0" w:line="480" w:lineRule="auto"/>
        <w:ind w:left="120"/>
        <w:rPr>
          <w:lang w:val="ru-RU"/>
        </w:rPr>
      </w:pPr>
      <w:r w:rsidRPr="0090285A">
        <w:rPr>
          <w:rFonts w:ascii="Times New Roman" w:hAnsi="Times New Roman"/>
          <w:b/>
          <w:color w:val="000000"/>
          <w:sz w:val="28"/>
          <w:lang w:val="ru-RU"/>
        </w:rPr>
        <w:t>ОБЯЗАТЕЛЬНЫЕ УЧЕБНЫЕ МАТЕРИАЛЫ ДЛЯ УЧЕНИКА</w:t>
      </w:r>
    </w:p>
    <w:p w:rsidR="005B08F7" w:rsidRPr="0090285A" w:rsidRDefault="001131C1">
      <w:pPr>
        <w:spacing w:after="0" w:line="480" w:lineRule="auto"/>
        <w:ind w:left="120"/>
        <w:rPr>
          <w:lang w:val="ru-RU"/>
        </w:rPr>
      </w:pPr>
      <w:r w:rsidRPr="0090285A">
        <w:rPr>
          <w:rFonts w:ascii="Times New Roman" w:hAnsi="Times New Roman"/>
          <w:color w:val="000000"/>
          <w:sz w:val="28"/>
          <w:lang w:val="ru-RU"/>
        </w:rPr>
        <w:t>​‌•</w:t>
      </w:r>
      <w:r w:rsidR="00500CAC">
        <w:rPr>
          <w:rFonts w:ascii="Times New Roman" w:hAnsi="Times New Roman"/>
          <w:color w:val="000000"/>
          <w:sz w:val="28"/>
          <w:lang w:val="ru-RU"/>
        </w:rPr>
        <w:t xml:space="preserve"> Биология в 2-х частях. Углубленный уровень, 10-11 класс/ бородин П. М.. Высоцкая Л. В., Дымшиц Г. М. и др./ Под ред. Шумного В. К., Дымшица Г. М., Издательство «Просвещение»</w:t>
      </w:r>
      <w:r w:rsidRPr="0090285A">
        <w:rPr>
          <w:sz w:val="28"/>
          <w:lang w:val="ru-RU"/>
        </w:rPr>
        <w:br/>
      </w:r>
      <w:bookmarkStart w:id="14" w:name="7c7f6ab2-6f21-455c-96e7-943e4f3e6a93"/>
      <w:r w:rsidRPr="0090285A">
        <w:rPr>
          <w:rFonts w:ascii="Times New Roman" w:hAnsi="Times New Roman"/>
          <w:color w:val="000000"/>
          <w:sz w:val="28"/>
          <w:lang w:val="ru-RU"/>
        </w:rPr>
        <w:t xml:space="preserve"> • Биология. Общая биология,</w:t>
      </w:r>
      <w:r w:rsidR="00500CAC">
        <w:rPr>
          <w:rFonts w:ascii="Times New Roman" w:hAnsi="Times New Roman"/>
          <w:color w:val="000000"/>
          <w:sz w:val="28"/>
          <w:lang w:val="ru-RU"/>
        </w:rPr>
        <w:t>. Углубленный уровень. 11</w:t>
      </w:r>
      <w:r w:rsidRPr="0090285A">
        <w:rPr>
          <w:rFonts w:ascii="Times New Roman" w:hAnsi="Times New Roman"/>
          <w:color w:val="000000"/>
          <w:sz w:val="28"/>
          <w:lang w:val="ru-RU"/>
        </w:rPr>
        <w:t xml:space="preserve">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4"/>
      <w:r w:rsidRPr="0090285A">
        <w:rPr>
          <w:rFonts w:ascii="Times New Roman" w:hAnsi="Times New Roman"/>
          <w:color w:val="000000"/>
          <w:sz w:val="28"/>
          <w:lang w:val="ru-RU"/>
        </w:rPr>
        <w:t>‌​</w:t>
      </w:r>
    </w:p>
    <w:p w:rsidR="005B08F7" w:rsidRPr="0090285A" w:rsidRDefault="001131C1">
      <w:pPr>
        <w:spacing w:after="0" w:line="480" w:lineRule="auto"/>
        <w:ind w:left="120"/>
        <w:rPr>
          <w:lang w:val="ru-RU"/>
        </w:rPr>
      </w:pPr>
      <w:r w:rsidRPr="0090285A">
        <w:rPr>
          <w:rFonts w:ascii="Times New Roman" w:hAnsi="Times New Roman"/>
          <w:color w:val="000000"/>
          <w:sz w:val="28"/>
          <w:lang w:val="ru-RU"/>
        </w:rPr>
        <w:t>​‌‌</w:t>
      </w:r>
    </w:p>
    <w:p w:rsidR="005B08F7" w:rsidRPr="0090285A" w:rsidRDefault="001131C1">
      <w:pPr>
        <w:spacing w:after="0"/>
        <w:ind w:left="120"/>
        <w:rPr>
          <w:lang w:val="ru-RU"/>
        </w:rPr>
      </w:pPr>
      <w:r w:rsidRPr="0090285A">
        <w:rPr>
          <w:rFonts w:ascii="Times New Roman" w:hAnsi="Times New Roman"/>
          <w:color w:val="000000"/>
          <w:sz w:val="28"/>
          <w:lang w:val="ru-RU"/>
        </w:rPr>
        <w:t>​</w:t>
      </w:r>
    </w:p>
    <w:p w:rsidR="005B08F7" w:rsidRPr="0090285A" w:rsidRDefault="001131C1">
      <w:pPr>
        <w:spacing w:after="0" w:line="480" w:lineRule="auto"/>
        <w:ind w:left="120"/>
        <w:rPr>
          <w:lang w:val="ru-RU"/>
        </w:rPr>
      </w:pPr>
      <w:r w:rsidRPr="0090285A">
        <w:rPr>
          <w:rFonts w:ascii="Times New Roman" w:hAnsi="Times New Roman"/>
          <w:b/>
          <w:color w:val="000000"/>
          <w:sz w:val="28"/>
          <w:lang w:val="ru-RU"/>
        </w:rPr>
        <w:t>МЕТОДИЧЕСКИЕ МАТЕРИАЛЫ ДЛЯ УЧИТЕЛЯ</w:t>
      </w:r>
    </w:p>
    <w:p w:rsidR="005B08F7" w:rsidRPr="0090285A" w:rsidRDefault="001131C1">
      <w:pPr>
        <w:spacing w:after="0" w:line="480" w:lineRule="auto"/>
        <w:ind w:left="120"/>
        <w:rPr>
          <w:lang w:val="ru-RU"/>
        </w:rPr>
      </w:pPr>
      <w:r w:rsidRPr="0090285A">
        <w:rPr>
          <w:rFonts w:ascii="Times New Roman" w:hAnsi="Times New Roman"/>
          <w:color w:val="000000"/>
          <w:sz w:val="28"/>
          <w:lang w:val="ru-RU"/>
        </w:rPr>
        <w:t>​‌‌​</w:t>
      </w:r>
    </w:p>
    <w:p w:rsidR="005B08F7" w:rsidRPr="0090285A" w:rsidRDefault="005B08F7">
      <w:pPr>
        <w:spacing w:after="0"/>
        <w:ind w:left="120"/>
        <w:rPr>
          <w:lang w:val="ru-RU"/>
        </w:rPr>
      </w:pPr>
    </w:p>
    <w:p w:rsidR="005B08F7" w:rsidRPr="0090285A" w:rsidRDefault="001131C1">
      <w:pPr>
        <w:spacing w:after="0" w:line="480" w:lineRule="auto"/>
        <w:ind w:left="120"/>
        <w:rPr>
          <w:lang w:val="ru-RU"/>
        </w:rPr>
      </w:pPr>
      <w:r w:rsidRPr="0090285A">
        <w:rPr>
          <w:rFonts w:ascii="Times New Roman" w:hAnsi="Times New Roman"/>
          <w:b/>
          <w:color w:val="000000"/>
          <w:sz w:val="28"/>
          <w:lang w:val="ru-RU"/>
        </w:rPr>
        <w:t>ЦИФРОВЫЕ ОБРАЗОВАТЕЛЬНЫЕ РЕСУРСЫ И РЕСУРСЫ СЕТИ ИНТЕРНЕТ</w:t>
      </w:r>
    </w:p>
    <w:p w:rsidR="005B08F7" w:rsidRDefault="001131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08F7" w:rsidRDefault="005B08F7">
      <w:pPr>
        <w:sectPr w:rsidR="005B08F7">
          <w:pgSz w:w="11906" w:h="16383"/>
          <w:pgMar w:top="1134" w:right="850" w:bottom="1134" w:left="1701" w:header="720" w:footer="720" w:gutter="0"/>
          <w:cols w:space="720"/>
        </w:sectPr>
      </w:pPr>
    </w:p>
    <w:bookmarkEnd w:id="13"/>
    <w:p w:rsidR="001131C1" w:rsidRDefault="001131C1"/>
    <w:sectPr w:rsidR="001131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F7"/>
    <w:rsid w:val="000B4012"/>
    <w:rsid w:val="001131C1"/>
    <w:rsid w:val="004A7A1A"/>
    <w:rsid w:val="004D74E1"/>
    <w:rsid w:val="00500CAC"/>
    <w:rsid w:val="00537384"/>
    <w:rsid w:val="005B08F7"/>
    <w:rsid w:val="0069558F"/>
    <w:rsid w:val="00793EDE"/>
    <w:rsid w:val="007B3FE9"/>
    <w:rsid w:val="0090285A"/>
    <w:rsid w:val="00E56EA8"/>
    <w:rsid w:val="00F1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C7AD1-FD23-4EDB-BEAE-78814601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3F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3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48</Pages>
  <Words>9669</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2024-09-12T12:15:00Z</cp:lastPrinted>
  <dcterms:created xsi:type="dcterms:W3CDTF">2023-09-18T12:42:00Z</dcterms:created>
  <dcterms:modified xsi:type="dcterms:W3CDTF">2024-09-12T12:15:00Z</dcterms:modified>
</cp:coreProperties>
</file>