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6F" w:rsidRDefault="00C97E6F">
      <w:pPr>
        <w:pStyle w:val="a3"/>
        <w:ind w:left="76"/>
        <w:rPr>
          <w:sz w:val="20"/>
        </w:rPr>
      </w:pPr>
    </w:p>
    <w:p w:rsidR="00C97E6F" w:rsidRDefault="00C97E6F">
      <w:pPr>
        <w:rPr>
          <w:sz w:val="20"/>
        </w:rPr>
        <w:sectPr w:rsidR="00C97E6F">
          <w:type w:val="continuous"/>
          <w:pgSz w:w="11900" w:h="16840"/>
          <w:pgMar w:top="240" w:right="820" w:bottom="280" w:left="0" w:header="720" w:footer="720" w:gutter="0"/>
          <w:cols w:space="720"/>
        </w:sectPr>
      </w:pPr>
    </w:p>
    <w:p w:rsidR="00C97E6F" w:rsidRDefault="00C97E6F">
      <w:pPr>
        <w:pStyle w:val="a3"/>
        <w:rPr>
          <w:sz w:val="28"/>
        </w:rPr>
      </w:pPr>
    </w:p>
    <w:p w:rsidR="00F624BB" w:rsidRDefault="00F624BB" w:rsidP="00F624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624BB" w:rsidRDefault="00F624BB" w:rsidP="00F624BB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Рязанской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F624BB" w:rsidRDefault="00F624BB" w:rsidP="00F624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1" w:name="dc3cea46-96ed-491e-818a-be2785bad2e9"/>
      <w:bookmarkEnd w:id="1"/>
    </w:p>
    <w:p w:rsidR="00F624BB" w:rsidRDefault="00F624BB" w:rsidP="00F624BB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"Рыбновская СШ №1 "</w:t>
      </w:r>
    </w:p>
    <w:p w:rsidR="00F624BB" w:rsidRDefault="00F624BB" w:rsidP="00F624BB">
      <w:pPr>
        <w:ind w:left="120"/>
      </w:pPr>
    </w:p>
    <w:p w:rsidR="00F624BB" w:rsidRDefault="00F624BB" w:rsidP="00F624BB">
      <w:pPr>
        <w:ind w:left="120"/>
      </w:pPr>
    </w:p>
    <w:p w:rsidR="00F624BB" w:rsidRDefault="00F624BB" w:rsidP="00F624BB">
      <w:pPr>
        <w:ind w:left="120"/>
      </w:pPr>
    </w:p>
    <w:p w:rsidR="00F624BB" w:rsidRDefault="00F624BB" w:rsidP="00F624B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24BB" w:rsidTr="0092318E">
        <w:tc>
          <w:tcPr>
            <w:tcW w:w="3114" w:type="dxa"/>
          </w:tcPr>
          <w:p w:rsidR="00F624BB" w:rsidRDefault="00F624BB" w:rsidP="0092318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624BB" w:rsidRDefault="00F624BB" w:rsidP="0092318E">
            <w:pPr>
              <w:spacing w:after="120"/>
              <w:jc w:val="both"/>
              <w:rPr>
                <w:color w:val="000000"/>
              </w:rPr>
            </w:pPr>
            <w:r w:rsidRPr="00BD6E96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B30EE63" wp14:editId="0F3626C8">
                  <wp:extent cx="1739900" cy="1237882"/>
                  <wp:effectExtent l="0" t="0" r="0" b="635"/>
                  <wp:docPr id="8" name="Рисунок 8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Точки роста</w:t>
            </w:r>
          </w:p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624BB" w:rsidRDefault="00F624BB" w:rsidP="0092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Акимова Е.С.</w:t>
            </w:r>
          </w:p>
          <w:p w:rsidR="00F624BB" w:rsidRDefault="00F624BB" w:rsidP="0092318E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«23» августа   2024 г.</w:t>
            </w:r>
          </w:p>
          <w:p w:rsidR="00F624BB" w:rsidRDefault="00F624BB" w:rsidP="0092318E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МБОУ "Рыбновская СШ №1"</w:t>
            </w:r>
          </w:p>
          <w:p w:rsidR="00F624BB" w:rsidRDefault="00F624BB" w:rsidP="0092318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624BB" w:rsidRDefault="00F624BB" w:rsidP="0092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Степанчук Т.А.</w:t>
            </w:r>
          </w:p>
          <w:p w:rsidR="00F624BB" w:rsidRDefault="00F624BB" w:rsidP="0092318E">
            <w:pPr>
              <w:rPr>
                <w:color w:val="000000"/>
              </w:rPr>
            </w:pPr>
            <w:r>
              <w:rPr>
                <w:color w:val="000000"/>
              </w:rPr>
              <w:t>Приказ №140 от «27» августа   2024 г.</w:t>
            </w:r>
          </w:p>
          <w:p w:rsidR="00F624BB" w:rsidRDefault="00F624BB" w:rsidP="0092318E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C97E6F" w:rsidRDefault="00C97E6F">
      <w:pPr>
        <w:pStyle w:val="a3"/>
        <w:rPr>
          <w:sz w:val="28"/>
        </w:rPr>
      </w:pPr>
    </w:p>
    <w:p w:rsidR="00C97E6F" w:rsidRDefault="00C97E6F">
      <w:pPr>
        <w:pStyle w:val="a3"/>
        <w:rPr>
          <w:sz w:val="28"/>
        </w:rPr>
      </w:pPr>
    </w:p>
    <w:p w:rsidR="00C97E6F" w:rsidRDefault="00C97E6F">
      <w:pPr>
        <w:pStyle w:val="a3"/>
        <w:rPr>
          <w:sz w:val="28"/>
        </w:rPr>
      </w:pPr>
    </w:p>
    <w:p w:rsidR="00C97E6F" w:rsidRDefault="00C97E6F">
      <w:pPr>
        <w:pStyle w:val="a3"/>
        <w:rPr>
          <w:sz w:val="28"/>
        </w:rPr>
      </w:pPr>
    </w:p>
    <w:p w:rsidR="00C97E6F" w:rsidRDefault="00C97E6F">
      <w:pPr>
        <w:pStyle w:val="a3"/>
        <w:rPr>
          <w:sz w:val="28"/>
        </w:rPr>
      </w:pPr>
    </w:p>
    <w:p w:rsidR="00F624BB" w:rsidRDefault="00F624BB" w:rsidP="00F624BB">
      <w:pPr>
        <w:ind w:right="2270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8F128A">
        <w:rPr>
          <w:b/>
          <w:sz w:val="28"/>
        </w:rPr>
        <w:t>Рабочая</w:t>
      </w:r>
      <w:r w:rsidR="008F128A">
        <w:rPr>
          <w:b/>
          <w:spacing w:val="-16"/>
          <w:sz w:val="28"/>
        </w:rPr>
        <w:t xml:space="preserve"> </w:t>
      </w:r>
      <w:r w:rsidR="008F128A">
        <w:rPr>
          <w:b/>
          <w:sz w:val="28"/>
        </w:rPr>
        <w:t>программа</w:t>
      </w:r>
      <w:r w:rsidR="008F128A">
        <w:rPr>
          <w:b/>
          <w:spacing w:val="-15"/>
          <w:sz w:val="28"/>
        </w:rPr>
        <w:t xml:space="preserve"> </w:t>
      </w:r>
      <w:r w:rsidR="008F128A">
        <w:rPr>
          <w:b/>
          <w:sz w:val="28"/>
        </w:rPr>
        <w:t>внеурочной</w:t>
      </w:r>
      <w:r w:rsidR="008F128A">
        <w:rPr>
          <w:b/>
          <w:spacing w:val="-16"/>
          <w:sz w:val="28"/>
        </w:rPr>
        <w:t xml:space="preserve"> </w:t>
      </w:r>
      <w:r w:rsidR="008F128A">
        <w:rPr>
          <w:b/>
          <w:sz w:val="28"/>
        </w:rPr>
        <w:t xml:space="preserve">деятельности </w:t>
      </w:r>
      <w:r>
        <w:rPr>
          <w:b/>
          <w:sz w:val="28"/>
        </w:rPr>
        <w:t xml:space="preserve">         </w:t>
      </w:r>
    </w:p>
    <w:p w:rsidR="00C97E6F" w:rsidRDefault="00F624BB" w:rsidP="00F624BB">
      <w:pPr>
        <w:ind w:right="227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546C83">
        <w:rPr>
          <w:b/>
          <w:sz w:val="28"/>
        </w:rPr>
        <w:t>"За страницами учебника химии</w:t>
      </w:r>
      <w:bookmarkStart w:id="2" w:name="_GoBack"/>
      <w:bookmarkEnd w:id="2"/>
      <w:r w:rsidR="008F128A">
        <w:rPr>
          <w:b/>
          <w:sz w:val="28"/>
        </w:rPr>
        <w:t>"</w:t>
      </w:r>
    </w:p>
    <w:p w:rsidR="00C97E6F" w:rsidRDefault="008F128A">
      <w:pPr>
        <w:ind w:left="3492" w:right="1325" w:hanging="1628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 w:rsidR="00F624BB">
        <w:rPr>
          <w:b/>
          <w:sz w:val="28"/>
        </w:rPr>
        <w:t>Роста» на 2024 – 2025</w:t>
      </w:r>
      <w:r>
        <w:rPr>
          <w:b/>
          <w:sz w:val="28"/>
        </w:rPr>
        <w:t xml:space="preserve"> учебный год</w:t>
      </w:r>
    </w:p>
    <w:p w:rsidR="00C97E6F" w:rsidRDefault="008F128A">
      <w:pPr>
        <w:pStyle w:val="1"/>
        <w:spacing w:line="274" w:lineRule="exact"/>
        <w:ind w:left="4270"/>
      </w:pPr>
      <w:r>
        <w:t>для 10-11</w:t>
      </w:r>
      <w:r>
        <w:rPr>
          <w:spacing w:val="2"/>
        </w:rPr>
        <w:t xml:space="preserve"> </w:t>
      </w:r>
      <w:r>
        <w:rPr>
          <w:spacing w:val="-2"/>
        </w:rPr>
        <w:t>класса.</w:t>
      </w: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spacing w:before="271"/>
        <w:rPr>
          <w:b/>
        </w:rPr>
      </w:pPr>
    </w:p>
    <w:p w:rsidR="00C97E6F" w:rsidRDefault="008F128A">
      <w:pPr>
        <w:pStyle w:val="a3"/>
        <w:ind w:left="7031" w:right="106" w:firstLine="1897"/>
        <w:jc w:val="right"/>
      </w:pPr>
      <w:r>
        <w:rPr>
          <w:spacing w:val="-2"/>
        </w:rPr>
        <w:t xml:space="preserve">Составитель: </w:t>
      </w:r>
      <w:r w:rsidR="00F624BB">
        <w:t>Учитель химии и биологии Клейменова Н.В.</w:t>
      </w:r>
    </w:p>
    <w:p w:rsidR="00C97E6F" w:rsidRDefault="008F128A">
      <w:pPr>
        <w:pStyle w:val="a3"/>
        <w:spacing w:before="3"/>
        <w:ind w:right="105"/>
        <w:jc w:val="right"/>
      </w:pP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первая</w:t>
      </w:r>
    </w:p>
    <w:p w:rsidR="00C97E6F" w:rsidRDefault="00C97E6F">
      <w:pPr>
        <w:pStyle w:val="a3"/>
      </w:pPr>
    </w:p>
    <w:p w:rsidR="00C97E6F" w:rsidRDefault="00C97E6F">
      <w:pPr>
        <w:pStyle w:val="a3"/>
      </w:pPr>
    </w:p>
    <w:p w:rsidR="00C97E6F" w:rsidRDefault="00C97E6F">
      <w:pPr>
        <w:pStyle w:val="a3"/>
      </w:pPr>
    </w:p>
    <w:p w:rsidR="00C97E6F" w:rsidRDefault="00C97E6F">
      <w:pPr>
        <w:pStyle w:val="a3"/>
      </w:pPr>
    </w:p>
    <w:p w:rsidR="00C97E6F" w:rsidRDefault="00F624BB" w:rsidP="00F624BB">
      <w:pPr>
        <w:pStyle w:val="1"/>
        <w:spacing w:line="237" w:lineRule="auto"/>
        <w:ind w:left="0" w:right="3952"/>
      </w:pPr>
      <w:r>
        <w:rPr>
          <w:b w:val="0"/>
          <w:bCs w:val="0"/>
        </w:rPr>
        <w:t xml:space="preserve">                                                              Г. Рыбное, 2024</w:t>
      </w:r>
    </w:p>
    <w:p w:rsidR="00C97E6F" w:rsidRDefault="00C97E6F">
      <w:pPr>
        <w:pStyle w:val="a3"/>
        <w:rPr>
          <w:b/>
          <w:sz w:val="22"/>
        </w:rPr>
      </w:pPr>
    </w:p>
    <w:p w:rsidR="00C97E6F" w:rsidRDefault="00C97E6F">
      <w:pPr>
        <w:pStyle w:val="a3"/>
        <w:rPr>
          <w:b/>
          <w:sz w:val="22"/>
        </w:rPr>
      </w:pPr>
    </w:p>
    <w:p w:rsidR="00C97E6F" w:rsidRDefault="00C97E6F">
      <w:pPr>
        <w:pStyle w:val="a3"/>
        <w:spacing w:before="8"/>
        <w:rPr>
          <w:b/>
          <w:sz w:val="22"/>
        </w:rPr>
      </w:pPr>
    </w:p>
    <w:p w:rsidR="00F624BB" w:rsidRDefault="00F624BB" w:rsidP="00F624BB">
      <w:pPr>
        <w:ind w:left="3958" w:right="4050"/>
        <w:jc w:val="center"/>
        <w:rPr>
          <w:rFonts w:ascii="Calibri"/>
          <w:spacing w:val="-10"/>
        </w:rPr>
      </w:pPr>
    </w:p>
    <w:p w:rsidR="00C97E6F" w:rsidRPr="00F624BB" w:rsidRDefault="008F128A" w:rsidP="00F624BB">
      <w:pPr>
        <w:ind w:left="3958" w:right="4050"/>
        <w:jc w:val="center"/>
        <w:rPr>
          <w:rFonts w:ascii="Calibri"/>
        </w:rPr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C97E6F" w:rsidRDefault="008F128A">
      <w:pPr>
        <w:pStyle w:val="a3"/>
        <w:spacing w:before="271"/>
        <w:ind w:left="121" w:right="109" w:firstLine="566"/>
        <w:jc w:val="both"/>
      </w:pPr>
      <w:r>
        <w:t>Р</w:t>
      </w:r>
      <w:r>
        <w:t>абочая программа по курсу внеурочной деятельности</w:t>
      </w:r>
      <w:r>
        <w:rPr>
          <w:spacing w:val="40"/>
        </w:rPr>
        <w:t xml:space="preserve"> </w:t>
      </w:r>
      <w:r>
        <w:rPr>
          <w:sz w:val="22"/>
        </w:rPr>
        <w:t>"</w:t>
      </w:r>
      <w:r>
        <w:t>Биохимия и здоровье</w:t>
      </w:r>
      <w:r>
        <w:rPr>
          <w:sz w:val="22"/>
        </w:rPr>
        <w:t>"</w:t>
      </w:r>
      <w:r>
        <w:rPr>
          <w:spacing w:val="40"/>
          <w:sz w:val="22"/>
        </w:rPr>
        <w:t xml:space="preserve"> </w:t>
      </w:r>
      <w:r w:rsidR="00F624BB">
        <w:t>разработана на 2024-2025</w:t>
      </w:r>
      <w:r>
        <w:t xml:space="preserve"> учебный год, составлена на основе</w:t>
      </w:r>
      <w:r>
        <w:rPr>
          <w:spacing w:val="40"/>
        </w:rPr>
        <w:t xml:space="preserve"> </w:t>
      </w:r>
      <w:r>
        <w:t>основной общеобразовательной программы</w:t>
      </w:r>
      <w:r w:rsidR="00F624BB">
        <w:t xml:space="preserve"> основного общего образования МБОУ «Рыбновская СШ №1</w:t>
      </w:r>
      <w:r>
        <w:t>» по учебному курсу.</w:t>
      </w:r>
    </w:p>
    <w:p w:rsidR="00C97E6F" w:rsidRDefault="008F128A">
      <w:pPr>
        <w:pStyle w:val="a3"/>
        <w:spacing w:before="3"/>
        <w:ind w:left="121" w:right="110" w:firstLine="566"/>
        <w:jc w:val="both"/>
      </w:pPr>
      <w:r>
        <w:t>Программа</w:t>
      </w:r>
      <w:r>
        <w:t xml:space="preserve"> внеурочной деятельности </w:t>
      </w:r>
      <w:r>
        <w:rPr>
          <w:sz w:val="22"/>
        </w:rPr>
        <w:t>"</w:t>
      </w:r>
      <w:r>
        <w:t>Биохимия и здоровье</w:t>
      </w:r>
      <w:r>
        <w:rPr>
          <w:sz w:val="22"/>
        </w:rPr>
        <w:t>"</w:t>
      </w:r>
      <w:r>
        <w:rPr>
          <w:spacing w:val="40"/>
          <w:sz w:val="22"/>
        </w:rPr>
        <w:t xml:space="preserve"> </w:t>
      </w:r>
      <w:r>
        <w:t>способствует развитию познавательных интересов в системе самостоятельного приобретения знаний, является закреплением ранее приобретенных программных знаний по предмету.</w:t>
      </w:r>
    </w:p>
    <w:p w:rsidR="00C97E6F" w:rsidRDefault="00C97E6F">
      <w:pPr>
        <w:pStyle w:val="a3"/>
        <w:spacing w:before="5"/>
      </w:pPr>
    </w:p>
    <w:p w:rsidR="00C97E6F" w:rsidRDefault="008F128A">
      <w:pPr>
        <w:pStyle w:val="1"/>
        <w:ind w:left="571" w:right="424"/>
        <w:jc w:val="center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C97E6F" w:rsidRDefault="008F128A">
      <w:pPr>
        <w:pStyle w:val="a4"/>
        <w:numPr>
          <w:ilvl w:val="0"/>
          <w:numId w:val="5"/>
        </w:numPr>
        <w:tabs>
          <w:tab w:val="left" w:pos="841"/>
        </w:tabs>
        <w:spacing w:before="272" w:line="275" w:lineRule="exact"/>
        <w:ind w:hanging="437"/>
        <w:rPr>
          <w:sz w:val="24"/>
        </w:rPr>
      </w:pPr>
      <w:r>
        <w:rPr>
          <w:sz w:val="24"/>
        </w:rPr>
        <w:t>Химия.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Рудзитис</w:t>
      </w:r>
      <w:r>
        <w:rPr>
          <w:spacing w:val="-4"/>
          <w:sz w:val="24"/>
        </w:rPr>
        <w:t xml:space="preserve"> </w:t>
      </w:r>
      <w:r>
        <w:rPr>
          <w:sz w:val="24"/>
        </w:rPr>
        <w:t>Г.Е.,</w:t>
      </w:r>
      <w:r>
        <w:rPr>
          <w:spacing w:val="-6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Ф.Г.</w:t>
      </w:r>
    </w:p>
    <w:p w:rsidR="00C97E6F" w:rsidRDefault="008F128A">
      <w:pPr>
        <w:pStyle w:val="a4"/>
        <w:numPr>
          <w:ilvl w:val="0"/>
          <w:numId w:val="5"/>
        </w:numPr>
        <w:tabs>
          <w:tab w:val="left" w:pos="841"/>
        </w:tabs>
        <w:spacing w:line="275" w:lineRule="exact"/>
        <w:ind w:hanging="437"/>
        <w:rPr>
          <w:sz w:val="24"/>
        </w:rPr>
      </w:pPr>
      <w:r>
        <w:rPr>
          <w:sz w:val="24"/>
        </w:rPr>
        <w:t>Химия.</w:t>
      </w:r>
      <w:r>
        <w:rPr>
          <w:spacing w:val="-6"/>
          <w:sz w:val="24"/>
        </w:rPr>
        <w:t xml:space="preserve"> </w:t>
      </w:r>
      <w:r>
        <w:rPr>
          <w:sz w:val="24"/>
        </w:rPr>
        <w:t>10-11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6"/>
          <w:sz w:val="24"/>
        </w:rPr>
        <w:t xml:space="preserve"> </w:t>
      </w:r>
      <w:r>
        <w:rPr>
          <w:sz w:val="24"/>
        </w:rPr>
        <w:t>Радецкий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А.М.</w:t>
      </w:r>
    </w:p>
    <w:p w:rsidR="00C97E6F" w:rsidRDefault="008F128A">
      <w:pPr>
        <w:pStyle w:val="a4"/>
        <w:numPr>
          <w:ilvl w:val="0"/>
          <w:numId w:val="5"/>
        </w:numPr>
        <w:tabs>
          <w:tab w:val="left" w:pos="841"/>
        </w:tabs>
        <w:spacing w:before="2" w:line="275" w:lineRule="exact"/>
        <w:ind w:hanging="437"/>
        <w:rPr>
          <w:sz w:val="24"/>
        </w:rPr>
      </w:pPr>
      <w:r>
        <w:rPr>
          <w:sz w:val="24"/>
        </w:rPr>
        <w:t>Химия.</w:t>
      </w:r>
      <w:r>
        <w:rPr>
          <w:spacing w:val="-6"/>
          <w:sz w:val="24"/>
        </w:rPr>
        <w:t xml:space="preserve"> </w:t>
      </w:r>
      <w:r>
        <w:rPr>
          <w:sz w:val="24"/>
        </w:rPr>
        <w:t>10-11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«помощником».</w:t>
      </w:r>
      <w:r>
        <w:rPr>
          <w:spacing w:val="-1"/>
          <w:sz w:val="24"/>
        </w:rPr>
        <w:t xml:space="preserve"> </w:t>
      </w:r>
      <w:r>
        <w:rPr>
          <w:sz w:val="24"/>
        </w:rPr>
        <w:t>Гара</w:t>
      </w:r>
      <w:r>
        <w:rPr>
          <w:spacing w:val="-4"/>
          <w:sz w:val="24"/>
        </w:rPr>
        <w:t xml:space="preserve"> </w:t>
      </w:r>
      <w:r>
        <w:rPr>
          <w:sz w:val="24"/>
        </w:rPr>
        <w:t>Н.Н.,</w:t>
      </w:r>
      <w:r>
        <w:rPr>
          <w:spacing w:val="-2"/>
          <w:sz w:val="24"/>
        </w:rPr>
        <w:t xml:space="preserve"> </w:t>
      </w:r>
      <w:r>
        <w:rPr>
          <w:sz w:val="24"/>
        </w:rPr>
        <w:t>Габрусева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Н.И.</w:t>
      </w:r>
    </w:p>
    <w:p w:rsidR="00C97E6F" w:rsidRDefault="008F128A">
      <w:pPr>
        <w:pStyle w:val="a4"/>
        <w:numPr>
          <w:ilvl w:val="0"/>
          <w:numId w:val="5"/>
        </w:numPr>
        <w:tabs>
          <w:tab w:val="left" w:pos="827"/>
        </w:tabs>
        <w:spacing w:line="275" w:lineRule="exact"/>
        <w:ind w:left="827" w:hanging="423"/>
        <w:rPr>
          <w:sz w:val="24"/>
        </w:rPr>
      </w:pPr>
      <w:r>
        <w:rPr>
          <w:sz w:val="24"/>
        </w:rPr>
        <w:t>Хомченко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И.Г.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школы. </w:t>
      </w:r>
      <w:r>
        <w:rPr>
          <w:spacing w:val="-2"/>
          <w:sz w:val="24"/>
        </w:rPr>
        <w:t>М.1996г.</w:t>
      </w:r>
    </w:p>
    <w:p w:rsidR="00C97E6F" w:rsidRDefault="008F128A">
      <w:pPr>
        <w:pStyle w:val="a4"/>
        <w:numPr>
          <w:ilvl w:val="0"/>
          <w:numId w:val="5"/>
        </w:numPr>
        <w:tabs>
          <w:tab w:val="left" w:pos="827"/>
        </w:tabs>
        <w:spacing w:before="3"/>
        <w:ind w:left="827" w:hanging="423"/>
        <w:rPr>
          <w:sz w:val="24"/>
        </w:rPr>
      </w:pPr>
      <w:r>
        <w:rPr>
          <w:sz w:val="24"/>
        </w:rPr>
        <w:t>Хомченко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И.Г., Хомченко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Г.П. 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ВУЗы. </w:t>
      </w:r>
      <w:r>
        <w:rPr>
          <w:spacing w:val="-2"/>
          <w:sz w:val="24"/>
        </w:rPr>
        <w:t>М.1994г.</w:t>
      </w:r>
    </w:p>
    <w:p w:rsidR="00C97E6F" w:rsidRDefault="00C97E6F">
      <w:pPr>
        <w:pStyle w:val="a3"/>
        <w:spacing w:before="5"/>
      </w:pPr>
    </w:p>
    <w:p w:rsidR="00C97E6F" w:rsidRDefault="008F128A">
      <w:pPr>
        <w:pStyle w:val="1"/>
        <w:ind w:left="571" w:right="565"/>
        <w:jc w:val="center"/>
      </w:pPr>
      <w:bookmarkStart w:id="3" w:name="Цели_и_задачи_изучения_программы"/>
      <w:bookmarkEnd w:id="3"/>
      <w:r>
        <w:t>Цели и задачи</w:t>
      </w:r>
      <w:r>
        <w:rPr>
          <w:spacing w:val="-4"/>
        </w:rPr>
        <w:t xml:space="preserve"> </w:t>
      </w:r>
      <w:r>
        <w:t xml:space="preserve">изучения </w:t>
      </w:r>
      <w:r>
        <w:rPr>
          <w:spacing w:val="-2"/>
        </w:rPr>
        <w:t>программы</w:t>
      </w:r>
    </w:p>
    <w:p w:rsidR="00C97E6F" w:rsidRDefault="00C97E6F">
      <w:pPr>
        <w:pStyle w:val="a3"/>
        <w:rPr>
          <w:b/>
        </w:rPr>
      </w:pPr>
    </w:p>
    <w:p w:rsidR="00C97E6F" w:rsidRDefault="008F128A">
      <w:pPr>
        <w:spacing w:line="272" w:lineRule="exact"/>
        <w:ind w:left="462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C97E6F" w:rsidRDefault="008F128A">
      <w:pPr>
        <w:pStyle w:val="a3"/>
        <w:tabs>
          <w:tab w:val="left" w:pos="2068"/>
          <w:tab w:val="left" w:pos="3219"/>
          <w:tab w:val="left" w:pos="3530"/>
          <w:tab w:val="left" w:pos="4812"/>
          <w:tab w:val="left" w:pos="5345"/>
          <w:tab w:val="left" w:pos="6236"/>
          <w:tab w:val="left" w:pos="8414"/>
          <w:tab w:val="left" w:pos="9823"/>
        </w:tabs>
        <w:spacing w:line="242" w:lineRule="auto"/>
        <w:ind w:left="121" w:right="254" w:firstLine="340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биохимией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наукой</w:t>
      </w:r>
      <w:r>
        <w:tab/>
      </w:r>
      <w:r>
        <w:rPr>
          <w:spacing w:val="-2"/>
        </w:rPr>
        <w:t>экспериментальной,</w:t>
      </w:r>
      <w:r>
        <w:tab/>
      </w:r>
      <w:r>
        <w:rPr>
          <w:spacing w:val="-2"/>
        </w:rPr>
        <w:t>сочетающей</w:t>
      </w:r>
      <w:r>
        <w:tab/>
      </w:r>
      <w:r>
        <w:rPr>
          <w:spacing w:val="-8"/>
        </w:rPr>
        <w:t xml:space="preserve">все </w:t>
      </w:r>
      <w:r>
        <w:rPr>
          <w:spacing w:val="-2"/>
        </w:rPr>
        <w:t>биоорганическую</w:t>
      </w:r>
      <w:r>
        <w:rPr>
          <w:spacing w:val="-12"/>
        </w:rPr>
        <w:t xml:space="preserve"> </w:t>
      </w:r>
      <w:r>
        <w:rPr>
          <w:spacing w:val="-2"/>
        </w:rPr>
        <w:t>химию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биологию.</w:t>
      </w:r>
    </w:p>
    <w:p w:rsidR="00C97E6F" w:rsidRDefault="008F128A">
      <w:pPr>
        <w:pStyle w:val="1"/>
        <w:spacing w:line="242" w:lineRule="auto"/>
        <w:ind w:left="121" w:right="5558" w:firstLine="706"/>
      </w:pPr>
      <w:bookmarkStart w:id="4" w:name="Задачи_программы:"/>
      <w:bookmarkEnd w:id="4"/>
      <w:r>
        <w:t>Задачи</w:t>
      </w:r>
      <w:r>
        <w:rPr>
          <w:spacing w:val="-15"/>
        </w:rPr>
        <w:t xml:space="preserve"> </w:t>
      </w:r>
      <w:r>
        <w:t xml:space="preserve">программы: </w:t>
      </w:r>
      <w:bookmarkStart w:id="5" w:name="Воспитательные:"/>
      <w:bookmarkEnd w:id="5"/>
      <w:r>
        <w:rPr>
          <w:spacing w:val="-2"/>
        </w:rPr>
        <w:t>Воспитательные: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451"/>
        </w:tabs>
        <w:spacing w:line="237" w:lineRule="auto"/>
        <w:ind w:right="121" w:firstLine="0"/>
        <w:rPr>
          <w:sz w:val="24"/>
        </w:rPr>
      </w:pPr>
      <w:bookmarkStart w:id="6" w:name="(_способствовать_воспитанию_отношения_к_"/>
      <w:bookmarkEnd w:id="6"/>
      <w:r>
        <w:rPr>
          <w:sz w:val="24"/>
        </w:rPr>
        <w:t>способствовать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фундаментальных компонентов естествознания и элементу общечеловеческой культуры;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50"/>
        </w:tabs>
        <w:spacing w:line="237" w:lineRule="auto"/>
        <w:ind w:right="123" w:firstLine="0"/>
        <w:rPr>
          <w:sz w:val="24"/>
        </w:rPr>
      </w:pPr>
      <w:bookmarkStart w:id="7" w:name="(_способствовать_воспитанию_настойчивост"/>
      <w:bookmarkEnd w:id="7"/>
      <w:r>
        <w:rPr>
          <w:sz w:val="24"/>
        </w:rPr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5"/>
          <w:sz w:val="24"/>
        </w:rPr>
        <w:t xml:space="preserve"> </w:t>
      </w:r>
      <w:r>
        <w:rPr>
          <w:sz w:val="24"/>
        </w:rPr>
        <w:t>цели,</w:t>
      </w:r>
      <w:r>
        <w:rPr>
          <w:spacing w:val="36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порства,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 доводить начатое дело до конца;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before="2" w:line="293" w:lineRule="exact"/>
        <w:ind w:left="312" w:hanging="191"/>
        <w:rPr>
          <w:sz w:val="24"/>
        </w:rPr>
      </w:pPr>
      <w:bookmarkStart w:id="8" w:name="(_способствовать_воспитанию_чувства_колл"/>
      <w:bookmarkEnd w:id="8"/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3" w:lineRule="exact"/>
        <w:ind w:left="312" w:hanging="191"/>
        <w:rPr>
          <w:sz w:val="24"/>
        </w:rPr>
      </w:pPr>
      <w:bookmarkStart w:id="9" w:name="(_способствовать_формированию_ответствен"/>
      <w:bookmarkEnd w:id="9"/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3" w:lineRule="exact"/>
        <w:ind w:left="312" w:hanging="191"/>
        <w:rPr>
          <w:sz w:val="24"/>
        </w:rPr>
      </w:pPr>
      <w:bookmarkStart w:id="10" w:name="(_способствовать_воспитанию_мотивации_к_"/>
      <w:bookmarkEnd w:id="10"/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97E6F" w:rsidRDefault="008F128A">
      <w:pPr>
        <w:pStyle w:val="1"/>
        <w:spacing w:before="2" w:line="276" w:lineRule="exact"/>
        <w:ind w:left="121"/>
      </w:pPr>
      <w:bookmarkStart w:id="11" w:name="Развивающие:"/>
      <w:bookmarkEnd w:id="11"/>
      <w:r>
        <w:rPr>
          <w:spacing w:val="-2"/>
        </w:rPr>
        <w:t>Развивающие: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3" w:lineRule="exact"/>
        <w:ind w:left="312" w:hanging="191"/>
        <w:rPr>
          <w:sz w:val="24"/>
        </w:rPr>
      </w:pPr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3" w:lineRule="exact"/>
        <w:ind w:left="312" w:hanging="191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4" w:lineRule="exact"/>
        <w:ind w:left="312" w:hanging="191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коммуникабельности;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before="3" w:line="293" w:lineRule="exact"/>
        <w:ind w:left="312" w:hanging="191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98"/>
        </w:tabs>
        <w:spacing w:before="2" w:line="237" w:lineRule="auto"/>
        <w:ind w:right="11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97E6F" w:rsidRDefault="008F128A">
      <w:pPr>
        <w:pStyle w:val="1"/>
        <w:spacing w:before="7" w:line="273" w:lineRule="exact"/>
        <w:ind w:left="121"/>
      </w:pPr>
      <w:bookmarkStart w:id="12" w:name="Обучающие:"/>
      <w:bookmarkEnd w:id="12"/>
      <w:r>
        <w:rPr>
          <w:spacing w:val="-2"/>
        </w:rPr>
        <w:t>Обучающие: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1" w:lineRule="exact"/>
        <w:ind w:left="312" w:hanging="191"/>
        <w:rPr>
          <w:sz w:val="24"/>
        </w:rPr>
      </w:pPr>
      <w:bookmarkStart w:id="13" w:name="(_сформировать_у_обучающихся_представлен"/>
      <w:bookmarkEnd w:id="13"/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химии;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line="294" w:lineRule="exact"/>
        <w:ind w:left="312" w:hanging="191"/>
        <w:rPr>
          <w:sz w:val="24"/>
        </w:rPr>
      </w:pPr>
      <w:bookmarkStart w:id="14" w:name="(_ознакомить_обучающихся_с_основными_хим"/>
      <w:bookmarkEnd w:id="14"/>
      <w:r>
        <w:rPr>
          <w:sz w:val="24"/>
        </w:rPr>
        <w:t>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2"/>
          <w:sz w:val="24"/>
        </w:rPr>
        <w:t xml:space="preserve"> понятиями;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12"/>
        </w:tabs>
        <w:spacing w:before="4" w:line="293" w:lineRule="exact"/>
        <w:ind w:left="312" w:hanging="191"/>
        <w:rPr>
          <w:sz w:val="24"/>
        </w:rPr>
      </w:pPr>
      <w:bookmarkStart w:id="15" w:name="(_сформировать_умения_и_навыки_работы_с_"/>
      <w:bookmarkEnd w:id="15"/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446"/>
        </w:tabs>
        <w:ind w:right="124" w:firstLine="0"/>
        <w:jc w:val="both"/>
        <w:rPr>
          <w:sz w:val="24"/>
        </w:rPr>
      </w:pPr>
      <w:bookmarkStart w:id="16" w:name="(_изучить_состав,_свойства_и_практическо"/>
      <w:bookmarkEnd w:id="16"/>
      <w:r>
        <w:rPr>
          <w:sz w:val="24"/>
        </w:rPr>
        <w:t>изучить состав, свойства и практическое применение основных химических веществ, используемых человеком в быту, медицине, косметологии, парикмахерском деле, искусстве, строительстве, сельском хозяйстве;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21"/>
        </w:tabs>
        <w:ind w:right="120" w:firstLine="0"/>
        <w:jc w:val="both"/>
        <w:rPr>
          <w:sz w:val="24"/>
        </w:rPr>
      </w:pPr>
      <w:bookmarkStart w:id="17" w:name="(_научить_применять_свои_знания_о_вещест"/>
      <w:bookmarkEnd w:id="17"/>
      <w:r>
        <w:rPr>
          <w:sz w:val="24"/>
        </w:rPr>
        <w:t>научить применять свои зна</w:t>
      </w:r>
      <w:r>
        <w:rPr>
          <w:sz w:val="24"/>
        </w:rPr>
        <w:t>ния о веществах на практике и использовать приобретенные знания и умения в повседневной жизни;</w:t>
      </w:r>
    </w:p>
    <w:p w:rsidR="00C97E6F" w:rsidRDefault="008F128A">
      <w:pPr>
        <w:pStyle w:val="a4"/>
        <w:numPr>
          <w:ilvl w:val="0"/>
          <w:numId w:val="4"/>
        </w:numPr>
        <w:tabs>
          <w:tab w:val="left" w:pos="341"/>
        </w:tabs>
        <w:spacing w:before="2" w:line="237" w:lineRule="auto"/>
        <w:ind w:right="122" w:firstLine="0"/>
        <w:jc w:val="both"/>
        <w:rPr>
          <w:sz w:val="24"/>
        </w:rPr>
      </w:pPr>
      <w:bookmarkStart w:id="18" w:name="(_научить_работать_с_дополнительной_лите"/>
      <w:bookmarkEnd w:id="18"/>
      <w:r>
        <w:rPr>
          <w:sz w:val="24"/>
        </w:rPr>
        <w:t>научить работать с дополнительной литературой, извлекая из нее интересные и необходимые факты, оформлять и защищать исследовательскую работу</w:t>
      </w:r>
    </w:p>
    <w:p w:rsidR="00C97E6F" w:rsidRDefault="00C97E6F">
      <w:pPr>
        <w:pStyle w:val="a3"/>
        <w:spacing w:before="5"/>
      </w:pPr>
    </w:p>
    <w:p w:rsidR="00C97E6F" w:rsidRDefault="008F128A">
      <w:pPr>
        <w:pStyle w:val="1"/>
        <w:ind w:left="2071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программы.</w:t>
      </w:r>
    </w:p>
    <w:p w:rsidR="00C97E6F" w:rsidRDefault="00C97E6F">
      <w:pPr>
        <w:pStyle w:val="a3"/>
        <w:spacing w:before="67"/>
        <w:rPr>
          <w:b/>
          <w:sz w:val="22"/>
        </w:rPr>
      </w:pPr>
    </w:p>
    <w:p w:rsidR="00C97E6F" w:rsidRDefault="008F128A">
      <w:pPr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:rsidR="00C97E6F" w:rsidRDefault="00C97E6F">
      <w:pPr>
        <w:jc w:val="center"/>
        <w:rPr>
          <w:rFonts w:ascii="Calibri"/>
        </w:rPr>
        <w:sectPr w:rsidR="00C97E6F">
          <w:headerReference w:type="default" r:id="rId8"/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pStyle w:val="a3"/>
        <w:spacing w:before="86"/>
        <w:ind w:left="121" w:right="111" w:firstLine="566"/>
        <w:jc w:val="both"/>
      </w:pPr>
      <w:r>
        <w:lastRenderedPageBreak/>
        <w:t xml:space="preserve">Программа внеурочной деятельности </w:t>
      </w:r>
      <w:r>
        <w:rPr>
          <w:sz w:val="22"/>
        </w:rPr>
        <w:t>"</w:t>
      </w:r>
      <w:r>
        <w:t>Биохимия и здоровье</w:t>
      </w:r>
      <w:r>
        <w:rPr>
          <w:sz w:val="22"/>
        </w:rPr>
        <w:t>"</w:t>
      </w:r>
      <w:r>
        <w:rPr>
          <w:spacing w:val="40"/>
          <w:sz w:val="22"/>
        </w:rPr>
        <w:t xml:space="preserve"> </w:t>
      </w:r>
      <w:r>
        <w:t>предназначена для обучающихся 10-11 классов. Объем программы – 34 часа, при недельной нагрузке 1ч. Данная программа может рассматривать</w:t>
      </w:r>
      <w:r>
        <w:t>ся как курс «поддерживающий» изучение общей химии в рамках естественно – научного профиля. Изучение программы направленно на удовлетворение познавательных интересов отдельных учащихся в области общей химии, а также поможет определиться с выбором профиля да</w:t>
      </w:r>
      <w:r>
        <w:t>льнейшего обучения и профессиональной деятельности выпускника средней школы.</w:t>
      </w:r>
    </w:p>
    <w:p w:rsidR="00C97E6F" w:rsidRDefault="00C97E6F">
      <w:pPr>
        <w:pStyle w:val="a3"/>
        <w:spacing w:before="15"/>
      </w:pPr>
    </w:p>
    <w:p w:rsidR="00C97E6F" w:rsidRDefault="008F128A">
      <w:pPr>
        <w:pStyle w:val="1"/>
        <w:ind w:left="571"/>
        <w:jc w:val="center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предмету</w:t>
      </w:r>
    </w:p>
    <w:p w:rsidR="00C97E6F" w:rsidRDefault="008F128A">
      <w:pPr>
        <w:pStyle w:val="a3"/>
        <w:spacing w:before="274" w:line="237" w:lineRule="auto"/>
        <w:ind w:left="121" w:right="112" w:firstLine="566"/>
        <w:jc w:val="both"/>
      </w:pPr>
      <w:r>
        <w:t>Критерии оценивания по предмету соответствуют Положению «о формах, периодичности и порядке</w:t>
      </w:r>
      <w:r>
        <w:rPr>
          <w:spacing w:val="61"/>
        </w:rPr>
        <w:t xml:space="preserve"> </w:t>
      </w:r>
      <w:r>
        <w:t>текущего</w:t>
      </w:r>
      <w:r>
        <w:rPr>
          <w:spacing w:val="64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</w:t>
      </w:r>
      <w:r>
        <w:t>ии</w:t>
      </w:r>
      <w:r>
        <w:rPr>
          <w:spacing w:val="55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rPr>
          <w:spacing w:val="-4"/>
        </w:rPr>
        <w:t>МКОУ</w:t>
      </w:r>
    </w:p>
    <w:p w:rsidR="00C97E6F" w:rsidRDefault="008F128A">
      <w:pPr>
        <w:pStyle w:val="a3"/>
        <w:spacing w:before="8"/>
        <w:ind w:left="121"/>
      </w:pPr>
      <w:r>
        <w:t>«Нижнеозернинской</w:t>
      </w:r>
      <w:r>
        <w:rPr>
          <w:spacing w:val="-10"/>
        </w:rPr>
        <w:t xml:space="preserve"> </w:t>
      </w:r>
      <w:r>
        <w:rPr>
          <w:spacing w:val="-2"/>
        </w:rPr>
        <w:t>СОШ»»</w:t>
      </w:r>
    </w:p>
    <w:p w:rsidR="00C97E6F" w:rsidRDefault="00C97E6F">
      <w:pPr>
        <w:pStyle w:val="a3"/>
        <w:spacing w:before="5"/>
      </w:pPr>
    </w:p>
    <w:p w:rsidR="00C97E6F" w:rsidRDefault="008F128A">
      <w:pPr>
        <w:pStyle w:val="1"/>
        <w:ind w:left="575"/>
        <w:jc w:val="center"/>
      </w:pPr>
      <w:r>
        <w:rPr>
          <w:spacing w:val="-4"/>
        </w:rPr>
        <w:t>Содержание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C97E6F" w:rsidRDefault="00C97E6F">
      <w:pPr>
        <w:pStyle w:val="a3"/>
        <w:spacing w:before="1"/>
        <w:rPr>
          <w:b/>
        </w:rPr>
      </w:pPr>
    </w:p>
    <w:p w:rsidR="00C97E6F" w:rsidRDefault="008F128A">
      <w:pPr>
        <w:spacing w:line="272" w:lineRule="exact"/>
        <w:ind w:left="688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час).</w:t>
      </w:r>
    </w:p>
    <w:p w:rsidR="00C97E6F" w:rsidRDefault="008F128A">
      <w:pPr>
        <w:pStyle w:val="a3"/>
        <w:ind w:left="121" w:right="115" w:firstLine="566"/>
        <w:jc w:val="both"/>
      </w:pPr>
      <w:r>
        <w:t>Биохимия как наука.</w:t>
      </w:r>
      <w:r>
        <w:rPr>
          <w:spacing w:val="40"/>
        </w:rPr>
        <w:t xml:space="preserve"> </w:t>
      </w:r>
      <w:r>
        <w:t>История развития биохимии. Роль отечественных ученых в развитии биохимии (работы А. Я. Данилевского, Н. И. Лунина, А. Н. Баха, В. А. Энгельгардта, А. Н. Белозерского, А. С. Спирина, Ю. А. Овчинникова, В. П. Скулачева и др.). Взаимосвязь биохимии</w:t>
      </w:r>
      <w:r>
        <w:rPr>
          <w:spacing w:val="40"/>
        </w:rPr>
        <w:t xml:space="preserve"> </w:t>
      </w:r>
      <w:r>
        <w:t>с молекуля</w:t>
      </w:r>
      <w:r>
        <w:t>рной биологией, биофизикой и биоорганической химией.</w:t>
      </w:r>
    </w:p>
    <w:p w:rsidR="00C97E6F" w:rsidRDefault="008F128A">
      <w:pPr>
        <w:pStyle w:val="a3"/>
        <w:spacing w:line="242" w:lineRule="auto"/>
        <w:ind w:left="121" w:right="126" w:firstLine="566"/>
        <w:jc w:val="both"/>
      </w:pPr>
      <w:r>
        <w:t>Значение биохимии для развития биологии,</w:t>
      </w:r>
      <w:r>
        <w:rPr>
          <w:spacing w:val="-2"/>
        </w:rPr>
        <w:t xml:space="preserve"> </w:t>
      </w:r>
      <w:r>
        <w:t>медицины,</w:t>
      </w:r>
      <w:r>
        <w:rPr>
          <w:spacing w:val="-2"/>
        </w:rPr>
        <w:t xml:space="preserve"> </w:t>
      </w:r>
      <w:r>
        <w:t>биотехнологии, сельского хозяйства, генетики и экологии. Методы биохимических исследований и их характеристика.</w:t>
      </w:r>
    </w:p>
    <w:p w:rsidR="00C97E6F" w:rsidRDefault="008F128A">
      <w:pPr>
        <w:pStyle w:val="1"/>
        <w:spacing w:line="275" w:lineRule="exact"/>
        <w:jc w:val="both"/>
      </w:pPr>
      <w:r>
        <w:t>Вода и</w:t>
      </w:r>
      <w:r>
        <w:rPr>
          <w:spacing w:val="-4"/>
        </w:rPr>
        <w:t xml:space="preserve"> </w:t>
      </w:r>
      <w:r>
        <w:t>её роль</w:t>
      </w:r>
      <w:r>
        <w:rPr>
          <w:spacing w:val="-3"/>
        </w:rPr>
        <w:t xml:space="preserve"> </w:t>
      </w:r>
      <w:r>
        <w:t>в биологических</w:t>
      </w:r>
      <w:r>
        <w:rPr>
          <w:spacing w:val="-4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C97E6F" w:rsidRDefault="008F128A">
      <w:pPr>
        <w:pStyle w:val="a3"/>
        <w:ind w:left="121" w:right="113" w:firstLine="566"/>
        <w:jc w:val="both"/>
      </w:pPr>
      <w:r>
        <w:t>Вода в биосфере. Взаимосвязь двух водных систем – внутренней среды организмов и Мирового океана. Вода в жизни человека. Физико-химические свойства воды. Функции воды в клетке. Роль воды в повреждении клетки. Выделение</w:t>
      </w:r>
      <w:r>
        <w:rPr>
          <w:spacing w:val="-3"/>
        </w:rPr>
        <w:t xml:space="preserve"> </w:t>
      </w:r>
      <w:r>
        <w:t>воды.</w:t>
      </w:r>
    </w:p>
    <w:p w:rsidR="00C97E6F" w:rsidRDefault="008F128A">
      <w:pPr>
        <w:pStyle w:val="1"/>
        <w:spacing w:line="275" w:lineRule="exact"/>
        <w:jc w:val="both"/>
      </w:pPr>
      <w:r>
        <w:t>Биогенные 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</w:t>
      </w:r>
      <w:r>
        <w:t>х</w:t>
      </w:r>
      <w:r>
        <w:rPr>
          <w:spacing w:val="-3"/>
        </w:rPr>
        <w:t xml:space="preserve"> </w:t>
      </w:r>
      <w:r>
        <w:t>соединения (8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C97E6F" w:rsidRDefault="008F128A">
      <w:pPr>
        <w:pStyle w:val="a3"/>
        <w:ind w:left="121" w:right="109" w:firstLine="566"/>
        <w:jc w:val="both"/>
      </w:pPr>
      <w:r>
        <w:rPr>
          <w:b/>
        </w:rPr>
        <w:t xml:space="preserve">Теория. </w:t>
      </w:r>
      <w:r>
        <w:t>Классификация и</w:t>
      </w:r>
      <w:r>
        <w:rPr>
          <w:spacing w:val="-1"/>
        </w:rPr>
        <w:t xml:space="preserve"> </w:t>
      </w:r>
      <w:r>
        <w:t>распространенность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 в</w:t>
      </w:r>
      <w:r>
        <w:rPr>
          <w:spacing w:val="-4"/>
        </w:rPr>
        <w:t xml:space="preserve"> </w:t>
      </w:r>
      <w:r>
        <w:t>организме человека. Органогены. Металлы жизни. Биогенные</w:t>
      </w:r>
      <w:r>
        <w:rPr>
          <w:spacing w:val="-1"/>
        </w:rPr>
        <w:t xml:space="preserve"> </w:t>
      </w:r>
      <w:r>
        <w:t>элементы. Макроэлементы. Микроэлементы. Гомеостаз. Водород и его соединения. Функции воды. Связанная, свободн</w:t>
      </w:r>
      <w:r>
        <w:t>ая вода. Структурированная, деструктурированная вода. Тяжелая вода. Дистиллированная вода. Углерод и его соединения. Оксид углерода (П). Обменный механизм. Кислород, сера и их соединения. Биологическое окисление. Пероксид водорода. Азот, фосфор и их соедин</w:t>
      </w:r>
      <w:r>
        <w:t>ения. Аммиак. Оксид азота (І). Оксид азота (П). Оксид азота (Ш). Нитриты. Оксид азота (IV). Оксид азота(V). Нитраты. Атомы галогенов</w:t>
      </w:r>
      <w:r>
        <w:rPr>
          <w:spacing w:val="40"/>
        </w:rPr>
        <w:t xml:space="preserve"> </w:t>
      </w:r>
      <w:r>
        <w:t>и их соединения. Окислительно-восстановительные свойства галогенов. Кислотно- основные свойства галогенов. Комплексообразую</w:t>
      </w:r>
      <w:r>
        <w:t>щие свойства галогенов.</w:t>
      </w:r>
    </w:p>
    <w:p w:rsidR="00C97E6F" w:rsidRDefault="008F128A">
      <w:pPr>
        <w:pStyle w:val="a3"/>
        <w:ind w:left="121" w:right="104" w:firstLine="566"/>
        <w:jc w:val="both"/>
      </w:pPr>
      <w:r>
        <w:rPr>
          <w:b/>
        </w:rPr>
        <w:t xml:space="preserve">Практика. </w:t>
      </w:r>
      <w:r>
        <w:t>На основании строения атома биогенных элементов предположение о</w:t>
      </w:r>
      <w:r>
        <w:rPr>
          <w:spacing w:val="40"/>
        </w:rPr>
        <w:t xml:space="preserve"> </w:t>
      </w:r>
      <w:r>
        <w:t>возможных химических свойствах, физиологической роли для организма. Карбоксигемоглобин. Оксигемоглобин.</w:t>
      </w:r>
      <w:r>
        <w:rPr>
          <w:spacing w:val="-13"/>
        </w:rPr>
        <w:t xml:space="preserve"> </w:t>
      </w:r>
      <w:r>
        <w:t>Гипоксия.</w:t>
      </w:r>
      <w:r>
        <w:rPr>
          <w:spacing w:val="-14"/>
        </w:rPr>
        <w:t xml:space="preserve"> </w:t>
      </w:r>
      <w:r>
        <w:t>Гипероксия.</w:t>
      </w:r>
      <w:r>
        <w:rPr>
          <w:spacing w:val="-14"/>
        </w:rPr>
        <w:t xml:space="preserve"> </w:t>
      </w:r>
      <w:r>
        <w:t>Физиологическая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серы.</w:t>
      </w:r>
      <w:r>
        <w:rPr>
          <w:spacing w:val="-14"/>
        </w:rPr>
        <w:t xml:space="preserve"> </w:t>
      </w:r>
      <w:r>
        <w:t>Дезин</w:t>
      </w:r>
      <w:r>
        <w:t>фицирующие</w:t>
      </w:r>
      <w:r>
        <w:rPr>
          <w:spacing w:val="-13"/>
        </w:rPr>
        <w:t xml:space="preserve"> </w:t>
      </w:r>
      <w:r>
        <w:t xml:space="preserve">свойства </w:t>
      </w:r>
      <w:r>
        <w:rPr>
          <w:spacing w:val="-2"/>
        </w:rPr>
        <w:t>серы.</w:t>
      </w:r>
      <w:r>
        <w:rPr>
          <w:spacing w:val="-13"/>
        </w:rPr>
        <w:t xml:space="preserve"> </w:t>
      </w:r>
      <w:r>
        <w:rPr>
          <w:spacing w:val="-2"/>
        </w:rPr>
        <w:t>Физиологическая</w:t>
      </w:r>
      <w:r>
        <w:rPr>
          <w:spacing w:val="-13"/>
        </w:rPr>
        <w:t xml:space="preserve"> </w:t>
      </w:r>
      <w:r>
        <w:rPr>
          <w:spacing w:val="-2"/>
        </w:rPr>
        <w:t>роль</w:t>
      </w:r>
      <w:r>
        <w:rPr>
          <w:spacing w:val="-13"/>
        </w:rPr>
        <w:t xml:space="preserve"> </w:t>
      </w:r>
      <w:r>
        <w:rPr>
          <w:spacing w:val="-2"/>
        </w:rPr>
        <w:t>фосфора.</w:t>
      </w:r>
      <w:r>
        <w:rPr>
          <w:spacing w:val="-13"/>
        </w:rPr>
        <w:t xml:space="preserve"> </w:t>
      </w:r>
      <w:r>
        <w:rPr>
          <w:spacing w:val="-2"/>
        </w:rPr>
        <w:t>Биологическая</w:t>
      </w:r>
      <w:r>
        <w:rPr>
          <w:spacing w:val="-3"/>
        </w:rPr>
        <w:t xml:space="preserve"> </w:t>
      </w:r>
      <w:r>
        <w:rPr>
          <w:spacing w:val="-2"/>
        </w:rPr>
        <w:t>роль и</w:t>
      </w:r>
      <w:r>
        <w:rPr>
          <w:spacing w:val="-4"/>
        </w:rPr>
        <w:t xml:space="preserve"> </w:t>
      </w:r>
      <w:r>
        <w:rPr>
          <w:spacing w:val="-2"/>
        </w:rPr>
        <w:t>применение</w:t>
      </w:r>
      <w:r>
        <w:rPr>
          <w:spacing w:val="-6"/>
        </w:rPr>
        <w:t xml:space="preserve"> </w:t>
      </w:r>
      <w:r>
        <w:rPr>
          <w:spacing w:val="-2"/>
        </w:rPr>
        <w:t>галогенов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 xml:space="preserve">соединений </w:t>
      </w:r>
      <w:r>
        <w:t>в медицине.</w:t>
      </w:r>
    </w:p>
    <w:p w:rsidR="00C97E6F" w:rsidRDefault="008F128A">
      <w:pPr>
        <w:pStyle w:val="a3"/>
        <w:ind w:left="121" w:right="115" w:firstLine="566"/>
        <w:jc w:val="both"/>
      </w:pPr>
      <w:r>
        <w:t>Составление схем круговоротов биогенных элементов в природе. Круговорот воды в природе. Круговорот углерода в природе. Круговорот кислорода в природе. Круговорот серы в природе. Круговорот азота в природе. Круговорот фосфора в природе.</w:t>
      </w:r>
    </w:p>
    <w:p w:rsidR="00C97E6F" w:rsidRDefault="008F128A">
      <w:pPr>
        <w:spacing w:line="274" w:lineRule="exact"/>
        <w:ind w:left="688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z w:val="24"/>
        </w:rPr>
        <w:t xml:space="preserve"> 1.Простейшие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очистки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природных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источников</w:t>
      </w:r>
      <w:r>
        <w:rPr>
          <w:spacing w:val="-2"/>
          <w:sz w:val="24"/>
        </w:rPr>
        <w:t>.</w:t>
      </w:r>
    </w:p>
    <w:p w:rsidR="00C97E6F" w:rsidRDefault="008F128A">
      <w:pPr>
        <w:spacing w:before="6" w:line="272" w:lineRule="exact"/>
        <w:ind w:left="688"/>
        <w:jc w:val="both"/>
        <w:rPr>
          <w:b/>
          <w:i/>
          <w:sz w:val="24"/>
        </w:rPr>
      </w:pPr>
      <w:r>
        <w:rPr>
          <w:b/>
          <w:sz w:val="24"/>
        </w:rPr>
        <w:t>Бионеорганическая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часов).</w:t>
      </w:r>
    </w:p>
    <w:p w:rsidR="00C97E6F" w:rsidRDefault="008F128A">
      <w:pPr>
        <w:pStyle w:val="a3"/>
        <w:ind w:left="121" w:right="101" w:firstLine="566"/>
        <w:jc w:val="both"/>
      </w:pPr>
      <w:r>
        <w:rPr>
          <w:b/>
        </w:rPr>
        <w:t xml:space="preserve">Теория. </w:t>
      </w:r>
      <w:r>
        <w:t>Физиологическая и патологическая роль некоторых элементов в организме. Бионеорганическая химия. Химические реакции в живом организме. Соедине</w:t>
      </w:r>
      <w:r>
        <w:t>ния металлов в организме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металлов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компонентах</w:t>
      </w:r>
      <w:r>
        <w:rPr>
          <w:spacing w:val="-15"/>
        </w:rPr>
        <w:t xml:space="preserve"> </w:t>
      </w:r>
      <w:r>
        <w:t>крови</w:t>
      </w:r>
      <w:r>
        <w:rPr>
          <w:spacing w:val="-1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Нахождение</w:t>
      </w:r>
      <w:r>
        <w:rPr>
          <w:spacing w:val="-14"/>
        </w:rPr>
        <w:t xml:space="preserve"> </w:t>
      </w:r>
      <w:r>
        <w:t>в организме.</w:t>
      </w:r>
      <w:r>
        <w:rPr>
          <w:spacing w:val="-15"/>
        </w:rPr>
        <w:t xml:space="preserve"> </w:t>
      </w:r>
      <w:r>
        <w:t>Калий-натриевый</w:t>
      </w:r>
      <w:r>
        <w:rPr>
          <w:spacing w:val="-15"/>
        </w:rPr>
        <w:t xml:space="preserve"> </w:t>
      </w:r>
      <w:r>
        <w:t>насос.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ионов</w:t>
      </w:r>
      <w:r>
        <w:rPr>
          <w:spacing w:val="-13"/>
        </w:rPr>
        <w:t xml:space="preserve"> </w:t>
      </w:r>
      <w:r>
        <w:t>К</w:t>
      </w:r>
      <w:r>
        <w:rPr>
          <w:vertAlign w:val="superscript"/>
        </w:rPr>
        <w:t>+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Na</w:t>
      </w:r>
      <w:r>
        <w:rPr>
          <w:vertAlign w:val="superscript"/>
        </w:rPr>
        <w:t>+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организме.</w:t>
      </w:r>
      <w:r>
        <w:rPr>
          <w:spacing w:val="-14"/>
        </w:rPr>
        <w:t xml:space="preserve"> </w:t>
      </w:r>
      <w:r>
        <w:t>Комплексообразование</w:t>
      </w:r>
      <w:r>
        <w:rPr>
          <w:spacing w:val="-15"/>
        </w:rPr>
        <w:t xml:space="preserve"> </w:t>
      </w:r>
      <w:r>
        <w:t>калия с ферментами и субстратами. Строение магния и кальция. Нахождение в организме. Роль ионов Mg</w:t>
      </w:r>
      <w:r>
        <w:rPr>
          <w:vertAlign w:val="superscript"/>
        </w:rPr>
        <w:t>2+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</w:t>
      </w:r>
      <w:r>
        <w:rPr>
          <w:vertAlign w:val="superscript"/>
        </w:rPr>
        <w:t>2+</w:t>
      </w:r>
      <w:r>
        <w:t>в</w:t>
      </w:r>
      <w:r>
        <w:rPr>
          <w:spacing w:val="32"/>
        </w:rPr>
        <w:t xml:space="preserve"> </w:t>
      </w:r>
      <w:r>
        <w:t>организме.</w:t>
      </w:r>
      <w:r>
        <w:rPr>
          <w:spacing w:val="31"/>
        </w:rPr>
        <w:t xml:space="preserve"> </w:t>
      </w:r>
      <w:r>
        <w:t>Комплексообразование</w:t>
      </w:r>
      <w:r>
        <w:rPr>
          <w:spacing w:val="24"/>
        </w:rPr>
        <w:t xml:space="preserve"> </w:t>
      </w:r>
      <w:r>
        <w:t>магния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кальция.</w:t>
      </w:r>
      <w:r>
        <w:rPr>
          <w:spacing w:val="24"/>
        </w:rPr>
        <w:t xml:space="preserve"> </w:t>
      </w:r>
      <w:r>
        <w:t>Особенности</w:t>
      </w:r>
      <w:r>
        <w:rPr>
          <w:spacing w:val="78"/>
        </w:rPr>
        <w:t xml:space="preserve">  </w:t>
      </w:r>
      <w:r>
        <w:t>комплексных</w:t>
      </w:r>
    </w:p>
    <w:p w:rsidR="00C97E6F" w:rsidRDefault="008F128A">
      <w:pPr>
        <w:spacing w:before="45"/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:rsidR="00C97E6F" w:rsidRDefault="00C97E6F">
      <w:pPr>
        <w:jc w:val="center"/>
        <w:rPr>
          <w:rFonts w:ascii="Calibri"/>
        </w:rPr>
        <w:sectPr w:rsidR="00C97E6F"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pStyle w:val="a3"/>
        <w:spacing w:before="86"/>
        <w:ind w:left="121" w:right="111"/>
        <w:jc w:val="both"/>
      </w:pPr>
      <w:r>
        <w:lastRenderedPageBreak/>
        <w:t>соединений, образуемых металлами. Биологические функции</w:t>
      </w:r>
      <w:r>
        <w:rPr>
          <w:spacing w:val="40"/>
        </w:rPr>
        <w:t xml:space="preserve"> </w:t>
      </w:r>
      <w:r>
        <w:t>металлопротеинов. Строение марганца и молибдена. Комплексообразование марганца и молибдена. Нахождение в организме. Комплексообразование железа и кобальта. Нахождение в организме.</w:t>
      </w:r>
      <w:r>
        <w:rPr>
          <w:spacing w:val="40"/>
        </w:rPr>
        <w:t xml:space="preserve"> </w:t>
      </w:r>
      <w:r>
        <w:t>Строение меди и цинк</w:t>
      </w:r>
      <w:r>
        <w:t>а. Нахождение в организме. Роль ионов меди и цинка в организме. Комплексообразование меди и цинка. Потребность</w:t>
      </w:r>
      <w:r>
        <w:rPr>
          <w:spacing w:val="-11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ионах</w:t>
      </w:r>
      <w:r>
        <w:rPr>
          <w:spacing w:val="-4"/>
        </w:rPr>
        <w:t xml:space="preserve"> </w:t>
      </w:r>
      <w:r>
        <w:t>меди и</w:t>
      </w:r>
      <w:r>
        <w:rPr>
          <w:spacing w:val="-6"/>
        </w:rPr>
        <w:t xml:space="preserve"> </w:t>
      </w:r>
      <w:r>
        <w:t>цинка.</w:t>
      </w:r>
      <w:r>
        <w:rPr>
          <w:spacing w:val="40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недостатка и</w:t>
      </w:r>
      <w:r>
        <w:rPr>
          <w:spacing w:val="-2"/>
        </w:rPr>
        <w:t xml:space="preserve"> </w:t>
      </w:r>
      <w:r>
        <w:t>избытка катионов меди и цинка.</w:t>
      </w:r>
    </w:p>
    <w:p w:rsidR="00C97E6F" w:rsidRDefault="008F128A">
      <w:pPr>
        <w:pStyle w:val="a3"/>
        <w:spacing w:before="1"/>
        <w:ind w:left="121" w:right="121" w:firstLine="566"/>
        <w:jc w:val="both"/>
      </w:pPr>
      <w:r>
        <w:rPr>
          <w:b/>
        </w:rPr>
        <w:t>Практика</w:t>
      </w:r>
      <w:r>
        <w:rPr>
          <w:b/>
          <w:i/>
        </w:rPr>
        <w:t xml:space="preserve">. </w:t>
      </w:r>
      <w:r>
        <w:t>Работа со справочной литературой по определению препаратов, применяемых в медицинской практике. Препараты калия и натрия, применяемые в медицинской практике. Препараты магния и кальция, применяемые в медицинской практике.</w:t>
      </w:r>
      <w:r>
        <w:rPr>
          <w:spacing w:val="40"/>
        </w:rPr>
        <w:t xml:space="preserve"> </w:t>
      </w:r>
      <w:r>
        <w:t xml:space="preserve">Препараты марганца, применяемые в </w:t>
      </w:r>
      <w:r>
        <w:t>медицинской практике. Препараты железа и кобальта, применяемые в медицинской практике. Препараты меди и цинка, применяемые в медицинской практике.</w:t>
      </w:r>
    </w:p>
    <w:p w:rsidR="00C97E6F" w:rsidRDefault="008F128A">
      <w:pPr>
        <w:pStyle w:val="a3"/>
        <w:spacing w:before="3" w:line="275" w:lineRule="exact"/>
        <w:ind w:left="745"/>
        <w:jc w:val="both"/>
      </w:pPr>
      <w:r>
        <w:rPr>
          <w:spacing w:val="-6"/>
        </w:rPr>
        <w:t>Выявление</w:t>
      </w:r>
      <w:r>
        <w:rPr>
          <w:spacing w:val="-3"/>
        </w:rPr>
        <w:t xml:space="preserve"> </w:t>
      </w:r>
      <w:r>
        <w:rPr>
          <w:spacing w:val="-6"/>
        </w:rPr>
        <w:t>недостатка</w:t>
      </w:r>
      <w: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избытка</w:t>
      </w:r>
      <w:r>
        <w:t xml:space="preserve"> </w:t>
      </w:r>
      <w:r>
        <w:rPr>
          <w:spacing w:val="-6"/>
        </w:rPr>
        <w:t>ионов</w:t>
      </w:r>
      <w:r>
        <w:rPr>
          <w:spacing w:val="-3"/>
        </w:rPr>
        <w:t xml:space="preserve"> </w:t>
      </w:r>
      <w:r>
        <w:rPr>
          <w:spacing w:val="-6"/>
        </w:rPr>
        <w:t>металлов</w:t>
      </w:r>
      <w:r>
        <w:rPr>
          <w:spacing w:val="-3"/>
        </w:rPr>
        <w:t xml:space="preserve"> </w:t>
      </w:r>
      <w:r>
        <w:rPr>
          <w:spacing w:val="-6"/>
        </w:rPr>
        <w:t>на</w:t>
      </w:r>
      <w:r>
        <w:rPr>
          <w:spacing w:val="-5"/>
        </w:rPr>
        <w:t xml:space="preserve"> </w:t>
      </w:r>
      <w:r>
        <w:rPr>
          <w:spacing w:val="-6"/>
        </w:rPr>
        <w:t>организм</w:t>
      </w:r>
      <w:r>
        <w:rPr>
          <w:spacing w:val="-2"/>
        </w:rPr>
        <w:t xml:space="preserve"> </w:t>
      </w:r>
      <w:r>
        <w:rPr>
          <w:spacing w:val="-6"/>
        </w:rPr>
        <w:t>человека.</w:t>
      </w:r>
    </w:p>
    <w:p w:rsidR="00C97E6F" w:rsidRDefault="008F128A">
      <w:pPr>
        <w:pStyle w:val="a3"/>
        <w:ind w:left="121" w:right="105" w:firstLine="566"/>
        <w:jc w:val="both"/>
      </w:pPr>
      <w:r>
        <w:t>Потребность организма в ионах К</w:t>
      </w:r>
      <w:r>
        <w:rPr>
          <w:vertAlign w:val="superscript"/>
        </w:rPr>
        <w:t>+</w:t>
      </w:r>
      <w:r>
        <w:t xml:space="preserve"> и Na</w:t>
      </w:r>
      <w:r>
        <w:rPr>
          <w:vertAlign w:val="superscript"/>
        </w:rPr>
        <w:t>+</w:t>
      </w:r>
      <w:r>
        <w:t>. О</w:t>
      </w:r>
      <w:r>
        <w:t>сновные проявления недостатка и избытка катионов калия и натрия. Потребность организма в ионах Mg</w:t>
      </w:r>
      <w:r>
        <w:rPr>
          <w:vertAlign w:val="superscript"/>
        </w:rPr>
        <w:t>2+</w:t>
      </w:r>
      <w:r>
        <w:t xml:space="preserve"> и Са</w:t>
      </w:r>
      <w:r>
        <w:rPr>
          <w:vertAlign w:val="superscript"/>
        </w:rPr>
        <w:t>2+</w:t>
      </w:r>
      <w:r>
        <w:t>.Основные проявления недостатка и избытка катионов магния и кальция. Роль ионов Mn</w:t>
      </w:r>
      <w:r>
        <w:rPr>
          <w:vertAlign w:val="superscript"/>
        </w:rPr>
        <w:t>2+</w:t>
      </w:r>
      <w:r>
        <w:t xml:space="preserve"> и Mo</w:t>
      </w:r>
      <w:r>
        <w:rPr>
          <w:vertAlign w:val="superscript"/>
        </w:rPr>
        <w:t>2+</w:t>
      </w:r>
      <w:r>
        <w:t>в организме. Потребность</w:t>
      </w:r>
      <w:r>
        <w:rPr>
          <w:spacing w:val="-15"/>
        </w:rPr>
        <w:t xml:space="preserve"> </w:t>
      </w:r>
      <w:r>
        <w:t>организма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ионах</w:t>
      </w:r>
      <w:r>
        <w:rPr>
          <w:spacing w:val="-13"/>
        </w:rPr>
        <w:t xml:space="preserve"> </w:t>
      </w:r>
      <w:r>
        <w:t>Mn</w:t>
      </w:r>
      <w:r>
        <w:rPr>
          <w:vertAlign w:val="superscript"/>
        </w:rPr>
        <w:t>2+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Mo</w:t>
      </w:r>
      <w:r>
        <w:rPr>
          <w:vertAlign w:val="superscript"/>
        </w:rPr>
        <w:t>2+</w:t>
      </w:r>
      <w:r>
        <w:t>.</w:t>
      </w:r>
      <w:r>
        <w:rPr>
          <w:spacing w:val="-7"/>
        </w:rPr>
        <w:t xml:space="preserve"> </w:t>
      </w:r>
      <w:r>
        <w:t>Осн</w:t>
      </w:r>
      <w:r>
        <w:t>овные</w:t>
      </w:r>
      <w:r>
        <w:rPr>
          <w:spacing w:val="-13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недостатка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избытка</w:t>
      </w:r>
      <w:r>
        <w:rPr>
          <w:spacing w:val="-9"/>
        </w:rPr>
        <w:t xml:space="preserve"> </w:t>
      </w:r>
      <w:r>
        <w:t>катионов марганца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молибдена.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кобальта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 Потребность</w:t>
      </w:r>
      <w:r>
        <w:rPr>
          <w:spacing w:val="-1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ионах железа и кобальта.</w:t>
      </w:r>
      <w:r>
        <w:rPr>
          <w:spacing w:val="40"/>
        </w:rPr>
        <w:t xml:space="preserve"> </w:t>
      </w:r>
      <w:r>
        <w:t>Основные проявления недостатка и избытка катионов железа и кобальта. Потребность организма в ионах меди и цинка. Основные проявления недостатка и избытка катионов меди и цинка.</w:t>
      </w:r>
    </w:p>
    <w:p w:rsidR="00C97E6F" w:rsidRDefault="008F128A">
      <w:pPr>
        <w:ind w:left="688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 1.Получение</w:t>
      </w:r>
      <w:r>
        <w:rPr>
          <w:i/>
          <w:spacing w:val="28"/>
          <w:sz w:val="24"/>
        </w:rPr>
        <w:t xml:space="preserve">  </w:t>
      </w:r>
      <w:r>
        <w:rPr>
          <w:i/>
          <w:sz w:val="24"/>
        </w:rPr>
        <w:t>комплексных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соединений.</w:t>
      </w:r>
    </w:p>
    <w:p w:rsidR="00C97E6F" w:rsidRDefault="008F128A">
      <w:pPr>
        <w:spacing w:before="2"/>
        <w:ind w:left="3094"/>
        <w:jc w:val="both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z w:val="24"/>
        </w:rPr>
        <w:t>репарата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«Ферроплекс».</w:t>
      </w:r>
    </w:p>
    <w:p w:rsidR="00C97E6F" w:rsidRDefault="008F128A">
      <w:pPr>
        <w:pStyle w:val="1"/>
        <w:spacing w:before="3" w:line="275" w:lineRule="exact"/>
        <w:jc w:val="both"/>
        <w:rPr>
          <w:i/>
        </w:rPr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медико-биологической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rPr>
          <w:i/>
        </w:rPr>
        <w:t>(4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часа).</w:t>
      </w:r>
    </w:p>
    <w:p w:rsidR="00C97E6F" w:rsidRDefault="008F128A">
      <w:pPr>
        <w:pStyle w:val="a3"/>
        <w:ind w:left="121" w:right="116" w:firstLine="566"/>
        <w:jc w:val="both"/>
      </w:pPr>
      <w:r>
        <w:rPr>
          <w:b/>
        </w:rPr>
        <w:t>Практика</w:t>
      </w:r>
      <w:r>
        <w:rPr>
          <w:b/>
          <w:i/>
        </w:rPr>
        <w:t xml:space="preserve">. </w:t>
      </w:r>
      <w:r>
        <w:t xml:space="preserve">Количество вещества. Моль. Молярная масса. Строение ядра атома. Нейтроны. Протоны. Электроны. Изотопы. Решение задач по теме « Количество вещества» и «Строение </w:t>
      </w:r>
      <w:r>
        <w:rPr>
          <w:spacing w:val="-2"/>
        </w:rPr>
        <w:t>атома».</w:t>
      </w:r>
    </w:p>
    <w:p w:rsidR="00C97E6F" w:rsidRDefault="008F128A">
      <w:pPr>
        <w:pStyle w:val="a3"/>
        <w:spacing w:line="274" w:lineRule="exact"/>
        <w:ind w:left="688"/>
        <w:jc w:val="both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rPr>
          <w:spacing w:val="-2"/>
        </w:rPr>
        <w:t>«Электролиз».</w:t>
      </w:r>
    </w:p>
    <w:p w:rsidR="00C97E6F" w:rsidRDefault="008F128A">
      <w:pPr>
        <w:pStyle w:val="a3"/>
        <w:spacing w:before="1"/>
        <w:ind w:left="121" w:right="118" w:firstLine="566"/>
        <w:jc w:val="both"/>
      </w:pPr>
      <w:bookmarkStart w:id="19" w:name="Массовая_доля__элемента_в_формуле._Расче"/>
      <w:bookmarkEnd w:id="19"/>
      <w:r>
        <w:t>Массовая доля</w:t>
      </w:r>
      <w:r>
        <w:rPr>
          <w:spacing w:val="40"/>
        </w:rPr>
        <w:t xml:space="preserve"> </w:t>
      </w:r>
      <w:r>
        <w:t>элемента в формуле. Расчеты по химическим формулам. Вывод формулы химического соединения по известным массовым долям элементов.</w:t>
      </w:r>
    </w:p>
    <w:p w:rsidR="00C97E6F" w:rsidRDefault="008F128A">
      <w:pPr>
        <w:pStyle w:val="a3"/>
        <w:ind w:left="121" w:right="116" w:firstLine="566"/>
        <w:jc w:val="both"/>
      </w:pPr>
      <w:r>
        <w:t>Растворы. Масса раствора. Объём раствора. Массовая доля растворенного вещества. Плотность раствора. Молярная концентрация. Решен</w:t>
      </w:r>
      <w:r>
        <w:t>ие задач по теме « Растворы».</w:t>
      </w:r>
      <w:r>
        <w:rPr>
          <w:spacing w:val="40"/>
        </w:rPr>
        <w:t xml:space="preserve"> </w:t>
      </w:r>
      <w:r>
        <w:t>Расчеты по уравнению реакции.</w:t>
      </w:r>
    </w:p>
    <w:p w:rsidR="00C97E6F" w:rsidRDefault="008F128A">
      <w:pPr>
        <w:pStyle w:val="1"/>
        <w:spacing w:before="3" w:line="275" w:lineRule="exact"/>
        <w:jc w:val="both"/>
      </w:pPr>
      <w:r>
        <w:rPr>
          <w:spacing w:val="-8"/>
        </w:rPr>
        <w:t>Химия</w:t>
      </w:r>
      <w:r>
        <w:rPr>
          <w:spacing w:val="-19"/>
        </w:rPr>
        <w:t xml:space="preserve"> </w:t>
      </w:r>
      <w:r>
        <w:rPr>
          <w:spacing w:val="-8"/>
        </w:rPr>
        <w:t>в</w:t>
      </w:r>
      <w:r>
        <w:rPr>
          <w:spacing w:val="-16"/>
        </w:rPr>
        <w:t xml:space="preserve"> </w:t>
      </w:r>
      <w:r>
        <w:rPr>
          <w:spacing w:val="-8"/>
        </w:rPr>
        <w:t>домашней</w:t>
      </w:r>
      <w:r>
        <w:rPr>
          <w:spacing w:val="-14"/>
        </w:rPr>
        <w:t xml:space="preserve"> </w:t>
      </w:r>
      <w:r>
        <w:rPr>
          <w:spacing w:val="-8"/>
        </w:rPr>
        <w:t>аптечке</w:t>
      </w:r>
      <w:r>
        <w:rPr>
          <w:spacing w:val="-17"/>
        </w:rPr>
        <w:t xml:space="preserve"> </w:t>
      </w:r>
      <w:r>
        <w:rPr>
          <w:spacing w:val="-8"/>
        </w:rPr>
        <w:t>(2</w:t>
      </w:r>
      <w:r>
        <w:rPr>
          <w:spacing w:val="-15"/>
        </w:rPr>
        <w:t xml:space="preserve"> </w:t>
      </w:r>
      <w:r>
        <w:rPr>
          <w:spacing w:val="-8"/>
        </w:rPr>
        <w:t>часа).</w:t>
      </w:r>
    </w:p>
    <w:p w:rsidR="00C97E6F" w:rsidRDefault="008F128A">
      <w:pPr>
        <w:pStyle w:val="a3"/>
        <w:ind w:left="121" w:right="117" w:firstLine="566"/>
        <w:jc w:val="both"/>
      </w:pPr>
      <w:r>
        <w:rPr>
          <w:b/>
        </w:rPr>
        <w:t xml:space="preserve">Теория. </w:t>
      </w:r>
      <w:r>
        <w:t>Лекарственные средства первой помощи. Лекарственные средства для приема внутрь. Лекарственные средства для наружного применения. Перевязочный материал, с</w:t>
      </w:r>
      <w:r>
        <w:t>редства остановки кровотечения.</w:t>
      </w:r>
    </w:p>
    <w:p w:rsidR="00C97E6F" w:rsidRDefault="008F128A">
      <w:pPr>
        <w:spacing w:line="274" w:lineRule="exact"/>
        <w:ind w:left="688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1.Изучение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 салициловой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ацетилсалициловой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кислот.</w:t>
      </w:r>
    </w:p>
    <w:p w:rsidR="00C97E6F" w:rsidRDefault="008F128A">
      <w:pPr>
        <w:pStyle w:val="1"/>
        <w:spacing w:before="6" w:line="272" w:lineRule="exact"/>
        <w:jc w:val="both"/>
      </w:pPr>
      <w:r>
        <w:t>Образ</w:t>
      </w:r>
      <w:r>
        <w:rPr>
          <w:spacing w:val="58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вредные</w:t>
      </w:r>
      <w:r>
        <w:rPr>
          <w:spacing w:val="54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rPr>
          <w:spacing w:val="-2"/>
        </w:rPr>
        <w:t>(5часов).</w:t>
      </w:r>
    </w:p>
    <w:p w:rsidR="00C97E6F" w:rsidRDefault="008F128A">
      <w:pPr>
        <w:pStyle w:val="a3"/>
        <w:ind w:left="121" w:right="115" w:firstLine="566"/>
        <w:jc w:val="both"/>
      </w:pPr>
      <w:r>
        <w:rPr>
          <w:b/>
        </w:rPr>
        <w:t>Практика</w:t>
      </w:r>
      <w:r>
        <w:rPr>
          <w:b/>
          <w:i/>
        </w:rPr>
        <w:t xml:space="preserve">. </w:t>
      </w:r>
      <w:r>
        <w:t>Подготовка презентаций по здоровому образу жизни. Факторы, влияющие на здоровье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Занятия физической</w:t>
      </w:r>
      <w:r>
        <w:rPr>
          <w:spacing w:val="40"/>
        </w:rPr>
        <w:t xml:space="preserve"> </w:t>
      </w:r>
      <w:r>
        <w:t>культурой.</w:t>
      </w:r>
      <w:r>
        <w:rPr>
          <w:spacing w:val="40"/>
        </w:rPr>
        <w:t xml:space="preserve"> </w:t>
      </w:r>
      <w:r>
        <w:t>Рациональное</w:t>
      </w:r>
      <w:r>
        <w:rPr>
          <w:spacing w:val="40"/>
        </w:rPr>
        <w:t xml:space="preserve"> </w:t>
      </w:r>
      <w:r>
        <w:t>питание.</w:t>
      </w:r>
      <w:r>
        <w:rPr>
          <w:spacing w:val="8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гигиена.</w:t>
      </w:r>
      <w:r>
        <w:rPr>
          <w:spacing w:val="40"/>
        </w:rPr>
        <w:t xml:space="preserve"> </w:t>
      </w:r>
      <w:r>
        <w:t>Закаливание.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от вредных привычек.</w:t>
      </w:r>
    </w:p>
    <w:p w:rsidR="00C97E6F" w:rsidRDefault="008F128A">
      <w:pPr>
        <w:pStyle w:val="a3"/>
        <w:ind w:left="121" w:right="121" w:firstLine="566"/>
        <w:jc w:val="both"/>
      </w:pPr>
      <w:r>
        <w:t>Состав табачного дыма. Механизм действия никотина на организм человека. Влияние веществ табачн</w:t>
      </w:r>
      <w:r>
        <w:t>ого дыма на жизненно важные системы органов человека. Заболевания, вызываемые курением. Пассивное курение. Методы избавления от табачной зависимости.</w:t>
      </w:r>
    </w:p>
    <w:p w:rsidR="00C97E6F" w:rsidRDefault="008F128A">
      <w:pPr>
        <w:pStyle w:val="a3"/>
        <w:ind w:left="121" w:right="120" w:firstLine="566"/>
        <w:jc w:val="both"/>
      </w:pPr>
      <w:r>
        <w:t>Действие алкоголя на организм. Пагубное влияние алкоголя на системы органов человека. Алкоголизм и проблем</w:t>
      </w:r>
      <w:r>
        <w:t>ы, которые он вызывает. Деградация личности. Первая помощь при отравлении алкоголем.</w:t>
      </w:r>
    </w:p>
    <w:p w:rsidR="00C97E6F" w:rsidRDefault="008F128A">
      <w:pPr>
        <w:pStyle w:val="a3"/>
        <w:spacing w:line="274" w:lineRule="exact"/>
        <w:ind w:left="688"/>
        <w:jc w:val="both"/>
      </w:pPr>
      <w:r>
        <w:t>Группы</w:t>
      </w:r>
      <w:r>
        <w:rPr>
          <w:spacing w:val="62"/>
          <w:w w:val="150"/>
        </w:rPr>
        <w:t xml:space="preserve"> </w:t>
      </w:r>
      <w:r>
        <w:t>наркотических</w:t>
      </w:r>
      <w:r>
        <w:rPr>
          <w:spacing w:val="60"/>
          <w:w w:val="150"/>
        </w:rPr>
        <w:t xml:space="preserve"> </w:t>
      </w:r>
      <w:r>
        <w:t>веществ.</w:t>
      </w:r>
      <w:r>
        <w:rPr>
          <w:spacing w:val="66"/>
          <w:w w:val="150"/>
        </w:rPr>
        <w:t xml:space="preserve"> </w:t>
      </w:r>
      <w:r>
        <w:t>Наркомания.</w:t>
      </w:r>
      <w:r>
        <w:rPr>
          <w:spacing w:val="65"/>
          <w:w w:val="150"/>
        </w:rPr>
        <w:t xml:space="preserve"> </w:t>
      </w:r>
      <w:r>
        <w:t>Физическая</w:t>
      </w:r>
      <w:r>
        <w:rPr>
          <w:spacing w:val="64"/>
          <w:w w:val="150"/>
        </w:rPr>
        <w:t xml:space="preserve"> </w:t>
      </w:r>
      <w:r>
        <w:t>зависимость</w:t>
      </w:r>
      <w:r>
        <w:rPr>
          <w:spacing w:val="61"/>
          <w:w w:val="150"/>
        </w:rPr>
        <w:t xml:space="preserve"> </w:t>
      </w:r>
      <w:r>
        <w:t>от</w:t>
      </w:r>
      <w:r>
        <w:rPr>
          <w:spacing w:val="64"/>
          <w:w w:val="150"/>
        </w:rPr>
        <w:t xml:space="preserve"> </w:t>
      </w:r>
      <w:r>
        <w:rPr>
          <w:spacing w:val="-2"/>
        </w:rPr>
        <w:t>наркотиков.</w:t>
      </w:r>
    </w:p>
    <w:p w:rsidR="00C97E6F" w:rsidRDefault="008F128A">
      <w:pPr>
        <w:pStyle w:val="a3"/>
        <w:spacing w:before="2"/>
        <w:ind w:left="121"/>
        <w:jc w:val="both"/>
      </w:pPr>
      <w:r>
        <w:t>Губительное</w:t>
      </w:r>
      <w:r>
        <w:rPr>
          <w:spacing w:val="-6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8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человека.</w:t>
      </w:r>
    </w:p>
    <w:p w:rsidR="00C97E6F" w:rsidRDefault="00C97E6F">
      <w:pPr>
        <w:pStyle w:val="a3"/>
        <w:spacing w:before="4"/>
      </w:pPr>
    </w:p>
    <w:p w:rsidR="00C97E6F" w:rsidRDefault="008F128A">
      <w:pPr>
        <w:pStyle w:val="1"/>
        <w:ind w:left="571" w:right="571"/>
        <w:jc w:val="center"/>
      </w:pPr>
      <w:r>
        <w:rPr>
          <w:spacing w:val="6"/>
        </w:rPr>
        <w:t>Планируемые</w:t>
      </w:r>
      <w:r>
        <w:rPr>
          <w:spacing w:val="33"/>
        </w:rPr>
        <w:t xml:space="preserve"> </w:t>
      </w:r>
      <w:r>
        <w:rPr>
          <w:spacing w:val="6"/>
        </w:rPr>
        <w:t>результаты</w:t>
      </w:r>
      <w:r>
        <w:rPr>
          <w:spacing w:val="22"/>
        </w:rPr>
        <w:t xml:space="preserve"> </w:t>
      </w:r>
      <w:r>
        <w:rPr>
          <w:spacing w:val="6"/>
        </w:rPr>
        <w:t>освоения</w:t>
      </w:r>
      <w:r>
        <w:rPr>
          <w:spacing w:val="39"/>
        </w:rPr>
        <w:t xml:space="preserve"> </w:t>
      </w:r>
      <w:r>
        <w:rPr>
          <w:spacing w:val="6"/>
        </w:rPr>
        <w:t>курса</w:t>
      </w:r>
      <w:r>
        <w:rPr>
          <w:spacing w:val="33"/>
        </w:rPr>
        <w:t xml:space="preserve"> </w:t>
      </w:r>
      <w:r>
        <w:rPr>
          <w:spacing w:val="-2"/>
        </w:rPr>
        <w:t>«Химия»</w:t>
      </w:r>
    </w:p>
    <w:p w:rsidR="00C97E6F" w:rsidRDefault="00C97E6F">
      <w:pPr>
        <w:pStyle w:val="a3"/>
        <w:spacing w:before="77"/>
        <w:rPr>
          <w:b/>
          <w:sz w:val="22"/>
        </w:rPr>
      </w:pPr>
    </w:p>
    <w:p w:rsidR="00C97E6F" w:rsidRDefault="008F128A">
      <w:pPr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p w:rsidR="00C97E6F" w:rsidRDefault="00C97E6F">
      <w:pPr>
        <w:jc w:val="center"/>
        <w:rPr>
          <w:rFonts w:ascii="Calibri"/>
        </w:rPr>
        <w:sectPr w:rsidR="00C97E6F"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pStyle w:val="1"/>
        <w:spacing w:before="91" w:line="275" w:lineRule="exact"/>
        <w:ind w:left="121"/>
      </w:pPr>
      <w:r>
        <w:rPr>
          <w:w w:val="90"/>
        </w:rPr>
        <w:lastRenderedPageBreak/>
        <w:t>Личностные</w:t>
      </w:r>
      <w:r>
        <w:rPr>
          <w:spacing w:val="52"/>
        </w:rPr>
        <w:t xml:space="preserve"> </w:t>
      </w:r>
      <w:r>
        <w:rPr>
          <w:spacing w:val="-2"/>
        </w:rPr>
        <w:t>результаты:</w:t>
      </w:r>
    </w:p>
    <w:p w:rsidR="00C97E6F" w:rsidRDefault="008F128A">
      <w:pPr>
        <w:spacing w:line="275" w:lineRule="exact"/>
        <w:ind w:left="121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личностных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w w:val="90"/>
          <w:sz w:val="24"/>
        </w:rPr>
        <w:t>УУД: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457"/>
        </w:tabs>
        <w:spacing w:line="293" w:lineRule="exact"/>
        <w:ind w:left="457"/>
        <w:rPr>
          <w:sz w:val="24"/>
        </w:rPr>
      </w:pPr>
      <w:r>
        <w:rPr>
          <w:w w:val="90"/>
          <w:sz w:val="24"/>
        </w:rPr>
        <w:t>определение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мотивации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изучения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учебного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материала;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827"/>
        </w:tabs>
        <w:spacing w:line="293" w:lineRule="exact"/>
        <w:ind w:left="827" w:hanging="706"/>
        <w:rPr>
          <w:sz w:val="24"/>
        </w:rPr>
      </w:pPr>
      <w:r>
        <w:rPr>
          <w:spacing w:val="-6"/>
          <w:sz w:val="24"/>
        </w:rPr>
        <w:t>оценивание усваиваемого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учебного материала,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исходя из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ценностей;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827"/>
        </w:tabs>
        <w:ind w:right="122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исторических событий, связанных с историей развития химии и общества;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827"/>
        </w:tabs>
        <w:spacing w:before="1" w:line="293" w:lineRule="exact"/>
        <w:ind w:left="827" w:hanging="706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577"/>
        </w:tabs>
        <w:spacing w:line="293" w:lineRule="exact"/>
        <w:ind w:left="577" w:hanging="456"/>
        <w:rPr>
          <w:sz w:val="24"/>
        </w:rPr>
      </w:pPr>
      <w:r>
        <w:rPr>
          <w:w w:val="90"/>
          <w:sz w:val="24"/>
        </w:rPr>
        <w:t>оценивание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социальной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значимости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профессий,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связанных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химией;</w:t>
      </w:r>
    </w:p>
    <w:p w:rsidR="00C97E6F" w:rsidRDefault="008F128A">
      <w:pPr>
        <w:pStyle w:val="a4"/>
        <w:numPr>
          <w:ilvl w:val="0"/>
          <w:numId w:val="3"/>
        </w:numPr>
        <w:tabs>
          <w:tab w:val="left" w:pos="577"/>
          <w:tab w:val="left" w:pos="2799"/>
          <w:tab w:val="left" w:pos="5629"/>
          <w:tab w:val="left" w:pos="7074"/>
          <w:tab w:val="left" w:pos="8685"/>
        </w:tabs>
        <w:spacing w:before="2" w:line="237" w:lineRule="auto"/>
        <w:ind w:right="112" w:firstLine="0"/>
        <w:rPr>
          <w:sz w:val="24"/>
        </w:rPr>
      </w:pPr>
      <w:r>
        <w:rPr>
          <w:sz w:val="24"/>
        </w:rPr>
        <w:t>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z w:val="24"/>
        </w:rPr>
        <w:tab/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химическими</w:t>
      </w:r>
      <w:r>
        <w:rPr>
          <w:sz w:val="24"/>
        </w:rPr>
        <w:tab/>
        <w:t>веществами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оборудованием, </w:t>
      </w:r>
      <w:r>
        <w:rPr>
          <w:sz w:val="24"/>
        </w:rPr>
        <w:t>проявление экологической культуры.</w:t>
      </w:r>
    </w:p>
    <w:p w:rsidR="00C97E6F" w:rsidRDefault="008F128A">
      <w:pPr>
        <w:pStyle w:val="1"/>
        <w:spacing w:before="7" w:line="272" w:lineRule="exact"/>
        <w:ind w:left="121"/>
      </w:pPr>
      <w:bookmarkStart w:id="20" w:name="Метапредметные_результаты:"/>
      <w:bookmarkEnd w:id="20"/>
      <w:r>
        <w:rPr>
          <w:spacing w:val="2"/>
          <w:w w:val="90"/>
        </w:rPr>
        <w:t>Метапредметные</w:t>
      </w:r>
      <w:r>
        <w:rPr>
          <w:spacing w:val="41"/>
        </w:rPr>
        <w:t xml:space="preserve"> </w:t>
      </w:r>
      <w:r>
        <w:rPr>
          <w:spacing w:val="-2"/>
        </w:rPr>
        <w:t>результаты:</w:t>
      </w:r>
    </w:p>
    <w:p w:rsidR="00C97E6F" w:rsidRDefault="008F128A">
      <w:pPr>
        <w:spacing w:line="272" w:lineRule="exact"/>
        <w:ind w:left="121"/>
        <w:rPr>
          <w:i/>
          <w:sz w:val="24"/>
        </w:rPr>
      </w:pPr>
      <w:r>
        <w:rPr>
          <w:i/>
          <w:spacing w:val="-2"/>
          <w:sz w:val="24"/>
        </w:rPr>
        <w:t>Регулятивные</w:t>
      </w:r>
    </w:p>
    <w:p w:rsidR="00C97E6F" w:rsidRDefault="008F128A">
      <w:pPr>
        <w:spacing w:before="3"/>
        <w:ind w:left="121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21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24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17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39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34"/>
          <w:sz w:val="24"/>
        </w:rPr>
        <w:t xml:space="preserve"> </w:t>
      </w:r>
      <w:r>
        <w:rPr>
          <w:i/>
          <w:w w:val="90"/>
          <w:sz w:val="24"/>
        </w:rPr>
        <w:t>регулятивных</w:t>
      </w:r>
      <w:r>
        <w:rPr>
          <w:i/>
          <w:spacing w:val="35"/>
          <w:sz w:val="24"/>
        </w:rPr>
        <w:t xml:space="preserve"> </w:t>
      </w:r>
      <w:r>
        <w:rPr>
          <w:i/>
          <w:spacing w:val="-5"/>
          <w:w w:val="90"/>
          <w:sz w:val="24"/>
        </w:rPr>
        <w:t>УУД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</w:t>
      </w:r>
      <w:r>
        <w:rPr>
          <w:w w:val="90"/>
          <w:sz w:val="24"/>
        </w:rPr>
        <w:t>учителем ориентиров действия в новом учебн</w:t>
      </w:r>
      <w:r>
        <w:rPr>
          <w:w w:val="90"/>
          <w:sz w:val="24"/>
        </w:rPr>
        <w:t>ом материале;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line="279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планирование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пути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достижения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целей;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2" w:line="237" w:lineRule="auto"/>
        <w:ind w:right="118" w:firstLine="0"/>
        <w:jc w:val="both"/>
        <w:rPr>
          <w:sz w:val="24"/>
        </w:rPr>
      </w:pPr>
      <w:r>
        <w:rPr>
          <w:w w:val="90"/>
          <w:sz w:val="24"/>
        </w:rPr>
        <w:t xml:space="preserve">устанавливание целевых приоритетов, выделение альтернативных способов достижения цели и выбор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способа;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before="1" w:line="279" w:lineRule="exact"/>
        <w:ind w:left="577" w:hanging="456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самостоятельно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контролировать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своё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время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управлять</w:t>
      </w:r>
      <w:r>
        <w:rPr>
          <w:spacing w:val="-8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им;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line="276" w:lineRule="exact"/>
        <w:ind w:left="577" w:hanging="456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принимать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проблемной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ситуации;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line="276" w:lineRule="exact"/>
        <w:ind w:left="577" w:hanging="456"/>
        <w:rPr>
          <w:sz w:val="24"/>
        </w:rPr>
      </w:pPr>
      <w:r>
        <w:rPr>
          <w:w w:val="90"/>
          <w:sz w:val="24"/>
        </w:rPr>
        <w:t>постановка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составление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плана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последовательности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действий;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line="279" w:lineRule="exact"/>
        <w:ind w:left="577" w:hanging="456"/>
        <w:rPr>
          <w:sz w:val="24"/>
        </w:rPr>
      </w:pPr>
      <w:r>
        <w:rPr>
          <w:w w:val="90"/>
          <w:sz w:val="24"/>
        </w:rPr>
        <w:t>организация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рабочего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места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выполнении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химического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эксперимента;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before="2" w:line="237" w:lineRule="auto"/>
        <w:ind w:right="125" w:firstLine="0"/>
        <w:rPr>
          <w:sz w:val="24"/>
        </w:rPr>
      </w:pPr>
      <w:r>
        <w:rPr>
          <w:w w:val="90"/>
          <w:sz w:val="24"/>
        </w:rPr>
        <w:t>прогнозирование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результата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усвоения,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оценивание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усвоенного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материала,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уровня усвоения, коррекция в план и способ действия при необходимости.</w:t>
      </w:r>
    </w:p>
    <w:p w:rsidR="00C97E6F" w:rsidRDefault="00C97E6F">
      <w:pPr>
        <w:pStyle w:val="a3"/>
      </w:pPr>
    </w:p>
    <w:p w:rsidR="00C97E6F" w:rsidRDefault="008F128A">
      <w:pPr>
        <w:spacing w:line="275" w:lineRule="exact"/>
        <w:ind w:left="121"/>
        <w:rPr>
          <w:i/>
          <w:sz w:val="24"/>
        </w:rPr>
      </w:pPr>
      <w:r>
        <w:rPr>
          <w:i/>
          <w:spacing w:val="-2"/>
          <w:sz w:val="24"/>
        </w:rPr>
        <w:t>Познавательные</w:t>
      </w:r>
    </w:p>
    <w:p w:rsidR="00C97E6F" w:rsidRDefault="008F128A">
      <w:pPr>
        <w:pStyle w:val="a3"/>
        <w:spacing w:line="275" w:lineRule="exact"/>
        <w:ind w:left="121"/>
        <w:rPr>
          <w:i/>
        </w:rPr>
      </w:pPr>
      <w:r>
        <w:rPr>
          <w:w w:val="90"/>
        </w:rPr>
        <w:t>Обучающийся</w:t>
      </w:r>
      <w:r>
        <w:rPr>
          <w:spacing w:val="27"/>
        </w:rPr>
        <w:t xml:space="preserve"> </w:t>
      </w:r>
      <w:r>
        <w:rPr>
          <w:w w:val="90"/>
        </w:rPr>
        <w:t>получит</w:t>
      </w:r>
      <w:r>
        <w:rPr>
          <w:spacing w:val="27"/>
        </w:rPr>
        <w:t xml:space="preserve"> </w:t>
      </w:r>
      <w:r>
        <w:rPr>
          <w:w w:val="90"/>
        </w:rPr>
        <w:t>возможность</w:t>
      </w:r>
      <w:r>
        <w:rPr>
          <w:spacing w:val="28"/>
        </w:rPr>
        <w:t xml:space="preserve"> </w:t>
      </w:r>
      <w:r>
        <w:rPr>
          <w:w w:val="90"/>
        </w:rPr>
        <w:t>для</w:t>
      </w:r>
      <w:r>
        <w:rPr>
          <w:spacing w:val="27"/>
        </w:rPr>
        <w:t xml:space="preserve"> </w:t>
      </w:r>
      <w:r>
        <w:rPr>
          <w:w w:val="90"/>
        </w:rPr>
        <w:t>формирования</w:t>
      </w:r>
      <w:r>
        <w:rPr>
          <w:spacing w:val="37"/>
        </w:rPr>
        <w:t xml:space="preserve"> </w:t>
      </w:r>
      <w:r>
        <w:rPr>
          <w:w w:val="90"/>
        </w:rPr>
        <w:t>следующих</w:t>
      </w:r>
      <w:r>
        <w:rPr>
          <w:spacing w:val="32"/>
        </w:rPr>
        <w:t xml:space="preserve"> </w:t>
      </w:r>
      <w:r>
        <w:rPr>
          <w:w w:val="90"/>
        </w:rPr>
        <w:t>познавательных</w:t>
      </w:r>
      <w:r>
        <w:rPr>
          <w:spacing w:val="33"/>
        </w:rPr>
        <w:t xml:space="preserve"> </w:t>
      </w:r>
      <w:r>
        <w:rPr>
          <w:spacing w:val="-4"/>
          <w:w w:val="90"/>
        </w:rPr>
        <w:t>УУД</w:t>
      </w:r>
      <w:r>
        <w:rPr>
          <w:i/>
          <w:spacing w:val="-4"/>
          <w:w w:val="90"/>
        </w:rPr>
        <w:t>: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6" w:line="276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поиски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выделение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информации;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line="237" w:lineRule="auto"/>
        <w:ind w:right="114" w:firstLine="0"/>
        <w:jc w:val="both"/>
        <w:rPr>
          <w:sz w:val="24"/>
        </w:rPr>
      </w:pPr>
      <w:r>
        <w:rPr>
          <w:sz w:val="24"/>
        </w:rPr>
        <w:t>анализ условий и требований задачи, выбор, сопоста</w:t>
      </w:r>
      <w:r>
        <w:rPr>
          <w:sz w:val="24"/>
        </w:rPr>
        <w:t xml:space="preserve">вление и обоснование способа решения </w:t>
      </w:r>
      <w:r>
        <w:rPr>
          <w:spacing w:val="-2"/>
          <w:sz w:val="24"/>
        </w:rPr>
        <w:t>задачи;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5" w:line="276" w:lineRule="exact"/>
        <w:ind w:left="576" w:hanging="455"/>
        <w:jc w:val="both"/>
        <w:rPr>
          <w:sz w:val="24"/>
        </w:rPr>
      </w:pPr>
      <w:r>
        <w:rPr>
          <w:spacing w:val="-6"/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способов решения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условий;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line="276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выдвижение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гипотезы,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её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проверки;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3" w:line="237" w:lineRule="auto"/>
        <w:ind w:right="112" w:firstLine="0"/>
        <w:jc w:val="both"/>
        <w:rPr>
          <w:sz w:val="24"/>
        </w:rPr>
      </w:pPr>
      <w:r>
        <w:rPr>
          <w:spacing w:val="-8"/>
          <w:sz w:val="24"/>
        </w:rPr>
        <w:t>самостоятельное</w:t>
      </w:r>
      <w:r>
        <w:rPr>
          <w:sz w:val="24"/>
        </w:rPr>
        <w:t xml:space="preserve"> </w:t>
      </w:r>
      <w:r>
        <w:rPr>
          <w:spacing w:val="-8"/>
          <w:sz w:val="24"/>
        </w:rPr>
        <w:t>создание</w:t>
      </w:r>
      <w:r>
        <w:rPr>
          <w:sz w:val="24"/>
        </w:rPr>
        <w:t xml:space="preserve"> </w:t>
      </w:r>
      <w:r>
        <w:rPr>
          <w:spacing w:val="-8"/>
          <w:sz w:val="24"/>
        </w:rPr>
        <w:t>алгоритма</w:t>
      </w:r>
      <w:r>
        <w:rPr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z w:val="24"/>
        </w:rPr>
        <w:t xml:space="preserve"> </w:t>
      </w:r>
      <w:r>
        <w:rPr>
          <w:spacing w:val="-8"/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творческого</w:t>
      </w:r>
      <w:r>
        <w:rPr>
          <w:spacing w:val="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поискового </w:t>
      </w:r>
      <w:r>
        <w:rPr>
          <w:spacing w:val="-2"/>
          <w:sz w:val="24"/>
        </w:rPr>
        <w:t>характера;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1" w:line="279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характеризовать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свойствам;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2" w:line="237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описывание свойств твёрдых, жидких, газообразных веществ, выделение их существенных </w:t>
      </w:r>
      <w:r>
        <w:rPr>
          <w:spacing w:val="-2"/>
          <w:sz w:val="24"/>
        </w:rPr>
        <w:t>признаков;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3" w:line="237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изображение состава простейших веществ с помощью химических формул и сущности </w:t>
      </w:r>
      <w:r>
        <w:rPr>
          <w:spacing w:val="-2"/>
          <w:sz w:val="24"/>
        </w:rPr>
        <w:t>химических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реакций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8" w:line="237" w:lineRule="auto"/>
        <w:ind w:right="121" w:firstLine="0"/>
        <w:jc w:val="both"/>
        <w:rPr>
          <w:sz w:val="24"/>
        </w:rPr>
      </w:pPr>
      <w:r>
        <w:rPr>
          <w:spacing w:val="-8"/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течения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реакций,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выполнение </w:t>
      </w:r>
      <w:r>
        <w:rPr>
          <w:spacing w:val="-4"/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наблюдений за экспериментом, решение задач,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1" w:line="279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организовывать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исследование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целью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проверки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гипотез;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line="278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делать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умозаключения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(индуктивное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аналогии)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выводы;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2" w:line="237" w:lineRule="auto"/>
        <w:ind w:right="11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 </w:t>
      </w:r>
      <w:r>
        <w:rPr>
          <w:spacing w:val="-2"/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псевдонаучной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97E6F" w:rsidRDefault="008F128A">
      <w:pPr>
        <w:spacing w:before="3" w:line="275" w:lineRule="exact"/>
        <w:ind w:left="121"/>
        <w:rPr>
          <w:i/>
          <w:sz w:val="24"/>
        </w:rPr>
      </w:pPr>
      <w:r>
        <w:rPr>
          <w:i/>
          <w:spacing w:val="-2"/>
          <w:sz w:val="24"/>
        </w:rPr>
        <w:t>Коммуникативные</w:t>
      </w:r>
    </w:p>
    <w:p w:rsidR="00C97E6F" w:rsidRDefault="008F128A">
      <w:pPr>
        <w:spacing w:line="275" w:lineRule="exact"/>
        <w:ind w:left="121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7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8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7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15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12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13"/>
          <w:sz w:val="24"/>
        </w:rPr>
        <w:t xml:space="preserve"> </w:t>
      </w:r>
      <w:r>
        <w:rPr>
          <w:i/>
          <w:spacing w:val="-4"/>
          <w:w w:val="90"/>
          <w:sz w:val="24"/>
        </w:rPr>
        <w:t>УУД: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  <w:tab w:val="left" w:pos="1761"/>
          <w:tab w:val="left" w:pos="2097"/>
          <w:tab w:val="left" w:pos="2979"/>
          <w:tab w:val="left" w:pos="4265"/>
          <w:tab w:val="left" w:pos="5032"/>
          <w:tab w:val="left" w:pos="5977"/>
          <w:tab w:val="left" w:pos="6303"/>
          <w:tab w:val="left" w:pos="7804"/>
          <w:tab w:val="left" w:pos="8125"/>
          <w:tab w:val="left" w:pos="9233"/>
        </w:tabs>
        <w:spacing w:before="3" w:line="237" w:lineRule="auto"/>
        <w:ind w:right="115" w:firstLine="0"/>
        <w:rPr>
          <w:sz w:val="24"/>
        </w:rPr>
      </w:pPr>
      <w:r>
        <w:rPr>
          <w:spacing w:val="-2"/>
          <w:sz w:val="24"/>
        </w:rPr>
        <w:t>полное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точное</w:t>
      </w:r>
      <w:r>
        <w:rPr>
          <w:sz w:val="24"/>
        </w:rPr>
        <w:tab/>
      </w:r>
      <w:r>
        <w:rPr>
          <w:spacing w:val="-2"/>
          <w:sz w:val="24"/>
        </w:rPr>
        <w:t>выражение</w:t>
      </w:r>
      <w:r>
        <w:rPr>
          <w:sz w:val="24"/>
        </w:rPr>
        <w:tab/>
      </w:r>
      <w:r>
        <w:rPr>
          <w:spacing w:val="-4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мыслей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задачами</w:t>
      </w:r>
      <w:r>
        <w:rPr>
          <w:sz w:val="24"/>
        </w:rPr>
        <w:tab/>
      </w:r>
      <w:r>
        <w:rPr>
          <w:spacing w:val="-8"/>
          <w:sz w:val="24"/>
        </w:rPr>
        <w:t xml:space="preserve">условиями </w:t>
      </w:r>
      <w:r>
        <w:rPr>
          <w:spacing w:val="-2"/>
          <w:sz w:val="24"/>
        </w:rPr>
        <w:t>коммуникации;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5"/>
        <w:ind w:left="860" w:hanging="739"/>
        <w:rPr>
          <w:sz w:val="24"/>
        </w:rPr>
      </w:pPr>
      <w:r>
        <w:rPr>
          <w:spacing w:val="-2"/>
          <w:sz w:val="24"/>
        </w:rPr>
        <w:t>адекватное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речевых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дискуссии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аргументации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позиции,</w:t>
      </w:r>
    </w:p>
    <w:p w:rsidR="00C97E6F" w:rsidRDefault="008F128A">
      <w:pPr>
        <w:spacing w:before="199"/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5</w:t>
      </w:r>
    </w:p>
    <w:p w:rsidR="00C97E6F" w:rsidRDefault="00C97E6F">
      <w:pPr>
        <w:jc w:val="center"/>
        <w:rPr>
          <w:rFonts w:ascii="Calibri"/>
        </w:rPr>
        <w:sectPr w:rsidR="00C97E6F"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pStyle w:val="a3"/>
        <w:spacing w:before="86" w:line="242" w:lineRule="auto"/>
        <w:ind w:left="121" w:right="129"/>
        <w:jc w:val="both"/>
      </w:pPr>
      <w:r>
        <w:lastRenderedPageBreak/>
        <w:t xml:space="preserve">умение представлять конкретное содержание с сообщением его в письменной и устной форме, </w:t>
      </w:r>
      <w:r>
        <w:rPr>
          <w:spacing w:val="-2"/>
        </w:rPr>
        <w:t>определение</w:t>
      </w:r>
      <w:r>
        <w:rPr>
          <w:spacing w:val="-7"/>
        </w:rPr>
        <w:t xml:space="preserve"> </w:t>
      </w:r>
      <w:r>
        <w:rPr>
          <w:spacing w:val="-2"/>
        </w:rPr>
        <w:t>способов</w:t>
      </w:r>
      <w:r>
        <w:rPr>
          <w:spacing w:val="-10"/>
        </w:rPr>
        <w:t xml:space="preserve"> </w:t>
      </w:r>
      <w:r>
        <w:rPr>
          <w:spacing w:val="-2"/>
        </w:rPr>
        <w:t>взаимодействия,</w:t>
      </w:r>
      <w:r>
        <w:rPr>
          <w:spacing w:val="-7"/>
        </w:rPr>
        <w:t xml:space="preserve"> </w:t>
      </w:r>
      <w:r>
        <w:rPr>
          <w:spacing w:val="-2"/>
        </w:rPr>
        <w:t>сотрудничество в поиске</w:t>
      </w:r>
      <w:r>
        <w:rPr>
          <w:spacing w:val="-3"/>
        </w:rPr>
        <w:t xml:space="preserve"> </w:t>
      </w:r>
      <w:r>
        <w:rPr>
          <w:spacing w:val="-2"/>
        </w:rPr>
        <w:t>и сборе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ind w:right="115" w:firstLine="0"/>
        <w:jc w:val="both"/>
        <w:rPr>
          <w:sz w:val="24"/>
        </w:rPr>
      </w:pPr>
      <w:r>
        <w:rPr>
          <w:spacing w:val="-6"/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взаимодействия,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поиске 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z w:val="24"/>
        </w:rPr>
        <w:t xml:space="preserve">диалоге, планирование общих способов работы, проявление уважительного отношения к другим </w:t>
      </w:r>
      <w:r>
        <w:rPr>
          <w:spacing w:val="-2"/>
          <w:sz w:val="24"/>
        </w:rPr>
        <w:t>обучаем</w:t>
      </w:r>
      <w:r>
        <w:rPr>
          <w:spacing w:val="-2"/>
          <w:sz w:val="24"/>
        </w:rPr>
        <w:t>ым;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before="1" w:line="237" w:lineRule="auto"/>
        <w:ind w:right="112" w:firstLine="0"/>
        <w:jc w:val="both"/>
        <w:rPr>
          <w:sz w:val="24"/>
        </w:rPr>
      </w:pPr>
      <w:r>
        <w:rPr>
          <w:spacing w:val="-4"/>
          <w:sz w:val="24"/>
        </w:rPr>
        <w:t xml:space="preserve">описание содержания выполняемых действий с целью ориентировки предметно-практической </w:t>
      </w:r>
      <w:r>
        <w:rPr>
          <w:spacing w:val="-2"/>
          <w:sz w:val="24"/>
        </w:rPr>
        <w:t>деятельности;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before="3" w:line="237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умения 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before="3" w:line="237" w:lineRule="auto"/>
        <w:ind w:right="128" w:firstLine="0"/>
        <w:jc w:val="both"/>
        <w:rPr>
          <w:sz w:val="24"/>
        </w:rPr>
      </w:pPr>
      <w:r>
        <w:rPr>
          <w:sz w:val="24"/>
        </w:rPr>
        <w:t xml:space="preserve">формулировать собственное мнение и позицию, аргументировать и координировать её с </w:t>
      </w:r>
      <w:r>
        <w:rPr>
          <w:spacing w:val="-2"/>
          <w:sz w:val="24"/>
        </w:rPr>
        <w:t>позициями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партнёров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выработке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before="5" w:line="276" w:lineRule="exact"/>
        <w:ind w:left="859" w:hanging="738"/>
        <w:jc w:val="both"/>
        <w:rPr>
          <w:sz w:val="24"/>
        </w:rPr>
      </w:pPr>
      <w:r>
        <w:rPr>
          <w:w w:val="90"/>
          <w:sz w:val="24"/>
        </w:rPr>
        <w:t>осуществлять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взаимный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контроль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оказывать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сотрудничестве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необходимую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взаимопомощь;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line="237" w:lineRule="auto"/>
        <w:ind w:right="106" w:firstLine="0"/>
        <w:jc w:val="both"/>
        <w:rPr>
          <w:sz w:val="24"/>
        </w:rPr>
      </w:pPr>
      <w:r>
        <w:rPr>
          <w:sz w:val="24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spacing w:before="8" w:line="237" w:lineRule="auto"/>
        <w:ind w:right="119" w:firstLine="0"/>
        <w:jc w:val="both"/>
        <w:rPr>
          <w:sz w:val="24"/>
        </w:rPr>
      </w:pPr>
      <w:r>
        <w:rPr>
          <w:spacing w:val="-6"/>
          <w:sz w:val="24"/>
        </w:rPr>
        <w:t>использовать адекватные языковые средства для отображения</w:t>
      </w:r>
      <w:r>
        <w:rPr>
          <w:sz w:val="24"/>
        </w:rPr>
        <w:t xml:space="preserve"> </w:t>
      </w:r>
      <w:r>
        <w:rPr>
          <w:spacing w:val="-6"/>
          <w:sz w:val="24"/>
        </w:rPr>
        <w:t>своих</w:t>
      </w:r>
      <w:r>
        <w:rPr>
          <w:sz w:val="24"/>
        </w:rPr>
        <w:t xml:space="preserve"> </w:t>
      </w:r>
      <w:r>
        <w:rPr>
          <w:spacing w:val="-6"/>
          <w:sz w:val="24"/>
        </w:rPr>
        <w:t>чувств,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мыслей, мотивов и </w:t>
      </w:r>
      <w:r>
        <w:rPr>
          <w:w w:val="90"/>
          <w:sz w:val="24"/>
        </w:rPr>
        <w:t>потребностей; отображать в речи (описание,</w:t>
      </w:r>
      <w:r>
        <w:rPr>
          <w:w w:val="90"/>
          <w:sz w:val="24"/>
        </w:rPr>
        <w:t xml:space="preserve"> объяснение) содержание совершаемых действий как в форме </w:t>
      </w:r>
      <w:r>
        <w:rPr>
          <w:sz w:val="24"/>
        </w:rPr>
        <w:t>громкой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речи,</w:t>
      </w:r>
      <w:r>
        <w:rPr>
          <w:spacing w:val="-15"/>
          <w:sz w:val="24"/>
        </w:rPr>
        <w:t xml:space="preserve"> </w:t>
      </w:r>
      <w:r>
        <w:rPr>
          <w:sz w:val="24"/>
        </w:rPr>
        <w:t>таки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2"/>
        <w:ind w:right="115" w:firstLine="0"/>
        <w:rPr>
          <w:b/>
          <w:i/>
          <w:sz w:val="24"/>
        </w:rPr>
      </w:pPr>
      <w:r>
        <w:rPr>
          <w:spacing w:val="-2"/>
          <w:sz w:val="24"/>
        </w:rPr>
        <w:t>развивать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коммуникативную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компетентность,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используя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устной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 xml:space="preserve">письменной </w:t>
      </w:r>
      <w:r>
        <w:rPr>
          <w:w w:val="90"/>
          <w:sz w:val="24"/>
        </w:rPr>
        <w:t>коммуникации при работе</w:t>
      </w:r>
      <w:r>
        <w:rPr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z w:val="24"/>
        </w:rPr>
        <w:t xml:space="preserve"> </w:t>
      </w:r>
      <w:r>
        <w:rPr>
          <w:w w:val="90"/>
          <w:sz w:val="24"/>
        </w:rPr>
        <w:t>текстами учебника</w:t>
      </w:r>
      <w:r>
        <w:rPr>
          <w:spacing w:val="3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z w:val="24"/>
        </w:rPr>
        <w:t xml:space="preserve"> </w:t>
      </w:r>
      <w:r>
        <w:rPr>
          <w:w w:val="90"/>
          <w:sz w:val="24"/>
        </w:rPr>
        <w:t>дополнительной литературой, справочными таблицами,</w:t>
      </w:r>
      <w:r>
        <w:rPr>
          <w:spacing w:val="80"/>
          <w:sz w:val="24"/>
        </w:rPr>
        <w:t xml:space="preserve"> </w:t>
      </w:r>
      <w:r>
        <w:rPr>
          <w:spacing w:val="-8"/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готовность к</w:t>
      </w:r>
      <w:r>
        <w:rPr>
          <w:sz w:val="24"/>
        </w:rPr>
        <w:t xml:space="preserve"> </w:t>
      </w:r>
      <w:r>
        <w:rPr>
          <w:spacing w:val="-8"/>
          <w:sz w:val="24"/>
        </w:rPr>
        <w:t>уважению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иной точки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зрения</w:t>
      </w:r>
      <w:r>
        <w:rPr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работы. </w:t>
      </w:r>
      <w:bookmarkStart w:id="21" w:name="Предметные_результаты"/>
      <w:bookmarkEnd w:id="21"/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C97E6F" w:rsidRDefault="008F128A">
      <w:pPr>
        <w:spacing w:line="275" w:lineRule="exact"/>
        <w:ind w:left="121"/>
        <w:rPr>
          <w:i/>
          <w:sz w:val="24"/>
        </w:rPr>
      </w:pPr>
      <w:r>
        <w:rPr>
          <w:i/>
          <w:spacing w:val="-2"/>
          <w:w w:val="90"/>
          <w:sz w:val="24"/>
        </w:rPr>
        <w:t>Обучающийся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w w:val="95"/>
          <w:sz w:val="24"/>
        </w:rPr>
        <w:t>научится: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1" w:line="279" w:lineRule="exact"/>
        <w:ind w:left="860" w:hanging="739"/>
        <w:rPr>
          <w:sz w:val="24"/>
        </w:rPr>
      </w:pPr>
      <w:r>
        <w:rPr>
          <w:w w:val="90"/>
          <w:sz w:val="24"/>
        </w:rPr>
        <w:t>применять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методы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познания: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наблюдение,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измерение,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эксперимент;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line="278" w:lineRule="exact"/>
        <w:ind w:left="860" w:hanging="739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термины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понятия,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объяснять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взаимосвязь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ними;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2" w:line="237" w:lineRule="auto"/>
        <w:ind w:right="113" w:firstLine="0"/>
        <w:rPr>
          <w:sz w:val="24"/>
        </w:rPr>
      </w:pPr>
      <w:r>
        <w:rPr>
          <w:spacing w:val="-4"/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систему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взглядов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живую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природу,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применяя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биологические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теории,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учения, </w:t>
      </w:r>
      <w:r>
        <w:rPr>
          <w:w w:val="90"/>
          <w:sz w:val="24"/>
        </w:rPr>
        <w:t>законы, закономерности, понимать границы их применимости;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1" w:line="279" w:lineRule="exact"/>
        <w:ind w:left="860" w:hanging="739"/>
        <w:rPr>
          <w:sz w:val="24"/>
        </w:rPr>
      </w:pPr>
      <w:r>
        <w:rPr>
          <w:w w:val="90"/>
          <w:sz w:val="24"/>
        </w:rPr>
        <w:t>классифицировать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биологические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макромолекулы;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line="276" w:lineRule="exact"/>
        <w:ind w:left="860" w:hanging="739"/>
        <w:rPr>
          <w:sz w:val="24"/>
        </w:rPr>
      </w:pPr>
      <w:r>
        <w:rPr>
          <w:w w:val="90"/>
          <w:sz w:val="24"/>
        </w:rPr>
        <w:t>описывать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функции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белков,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нуклеиновых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кислот,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углеводов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липидов;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line="237" w:lineRule="auto"/>
        <w:ind w:right="112" w:firstLine="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связь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строения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функций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макромолекул,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z w:val="24"/>
        </w:rPr>
        <w:t>процессах клеточного метаболизма;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60"/>
        </w:tabs>
        <w:spacing w:before="5" w:line="276" w:lineRule="exact"/>
        <w:ind w:left="860" w:hanging="739"/>
        <w:rPr>
          <w:sz w:val="24"/>
        </w:rPr>
      </w:pPr>
      <w:r>
        <w:rPr>
          <w:w w:val="90"/>
          <w:sz w:val="24"/>
        </w:rPr>
        <w:t>объяснять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значение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микро-,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макро-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ультра-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микроэлементов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клетке;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859"/>
        </w:tabs>
        <w:ind w:right="112" w:firstLine="0"/>
        <w:jc w:val="both"/>
        <w:rPr>
          <w:sz w:val="24"/>
        </w:rPr>
      </w:pPr>
      <w:r>
        <w:rPr>
          <w:spacing w:val="-6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сущность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биосинтеза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белков,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механизма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ферментов,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биосинтеза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ДНК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РНК, </w:t>
      </w:r>
      <w:r>
        <w:rPr>
          <w:sz w:val="24"/>
        </w:rPr>
        <w:t xml:space="preserve">распада белков, биосинтеза и обмена углеводов, биосинтеза и обмена липидов, биологического </w:t>
      </w:r>
      <w:r>
        <w:rPr>
          <w:spacing w:val="-6"/>
          <w:sz w:val="24"/>
        </w:rPr>
        <w:t>окисления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синтеза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АТФ, механизма действия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стероидных гормонов;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ind w:right="105" w:firstLine="0"/>
        <w:jc w:val="both"/>
        <w:rPr>
          <w:sz w:val="24"/>
        </w:rPr>
      </w:pPr>
      <w:r>
        <w:rPr>
          <w:w w:val="90"/>
          <w:sz w:val="24"/>
        </w:rPr>
        <w:t xml:space="preserve">решать задачи на определение последовательности нуклеотидов ДНК и и-РНК (м-РНК), антикодонов т- </w:t>
      </w:r>
      <w:r>
        <w:rPr>
          <w:sz w:val="24"/>
        </w:rPr>
        <w:t>РНК,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аминокислот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-6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матричного </w:t>
      </w:r>
      <w:r>
        <w:rPr>
          <w:spacing w:val="-2"/>
          <w:sz w:val="24"/>
        </w:rPr>
        <w:t>синтеза, генетическом коде, принципом-комплеме</w:t>
      </w:r>
      <w:r>
        <w:rPr>
          <w:spacing w:val="-2"/>
          <w:sz w:val="24"/>
        </w:rPr>
        <w:t>нтарности;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line="237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делать выводы об изменениях, которые произойдут в процессах матричного синтеза в случае </w:t>
      </w:r>
      <w:r>
        <w:rPr>
          <w:spacing w:val="-2"/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последовательности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нуклеотидов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ДНК;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3" w:line="237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обосновывать взаимосвязь пластического и энергетического обменов; сравнивать процессы </w:t>
      </w:r>
      <w:r>
        <w:rPr>
          <w:spacing w:val="-4"/>
          <w:sz w:val="24"/>
        </w:rPr>
        <w:t>пластического и энергетического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обменов, происходящих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клетках живых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организмов;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1" w:line="279" w:lineRule="exact"/>
        <w:ind w:left="576" w:hanging="455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методы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биохимических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исследований;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ind w:right="112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1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работу, </w:t>
      </w:r>
      <w:r>
        <w:rPr>
          <w:spacing w:val="-4"/>
          <w:sz w:val="24"/>
        </w:rPr>
        <w:t>отбирать 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преобразовывать</w:t>
      </w:r>
      <w:r>
        <w:rPr>
          <w:spacing w:val="-4"/>
          <w:sz w:val="24"/>
        </w:rPr>
        <w:t xml:space="preserve"> необходимую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проводить эксперименты,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интерпретировать </w:t>
      </w:r>
      <w:r>
        <w:rPr>
          <w:sz w:val="24"/>
        </w:rPr>
        <w:t>результаты,</w:t>
      </w:r>
      <w:r>
        <w:rPr>
          <w:spacing w:val="-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результатов;</w:t>
      </w:r>
    </w:p>
    <w:p w:rsidR="00C97E6F" w:rsidRDefault="008F128A">
      <w:pPr>
        <w:spacing w:line="272" w:lineRule="exact"/>
        <w:ind w:left="121"/>
        <w:jc w:val="both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научиться: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9" w:line="237" w:lineRule="auto"/>
        <w:ind w:right="108" w:firstLine="0"/>
        <w:jc w:val="both"/>
        <w:rPr>
          <w:sz w:val="24"/>
        </w:rPr>
      </w:pPr>
      <w:r>
        <w:rPr>
          <w:spacing w:val="-4"/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проверять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экспериментально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гипотезы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свойствах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веществ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</w:t>
      </w:r>
      <w:r>
        <w:rPr>
          <w:spacing w:val="-4"/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их </w:t>
      </w:r>
      <w:r>
        <w:rPr>
          <w:sz w:val="24"/>
        </w:rPr>
        <w:t>состава и строения, их способности вступать в химические реакции, о характере и продуктах 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реакций;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3" w:line="237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характеризовать вещества по составу, строению и свойствам, устанавливать причинно- </w:t>
      </w:r>
      <w:r>
        <w:rPr>
          <w:w w:val="90"/>
          <w:sz w:val="24"/>
        </w:rPr>
        <w:t>следственные связи между данными характеристикам</w:t>
      </w:r>
      <w:r>
        <w:rPr>
          <w:w w:val="90"/>
          <w:sz w:val="24"/>
        </w:rPr>
        <w:t>и вещества;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6"/>
        </w:tabs>
        <w:spacing w:before="8" w:line="237" w:lineRule="auto"/>
        <w:ind w:right="112" w:firstLine="0"/>
        <w:jc w:val="both"/>
        <w:rPr>
          <w:sz w:val="24"/>
        </w:rPr>
      </w:pPr>
      <w:r>
        <w:rPr>
          <w:w w:val="90"/>
          <w:sz w:val="24"/>
        </w:rPr>
        <w:t xml:space="preserve">выдвигать и проверять экспериментально гипотезы о результатах воздействия различных факторов на </w:t>
      </w:r>
      <w:r>
        <w:rPr>
          <w:spacing w:val="-2"/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скорости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C97E6F" w:rsidRDefault="008F128A">
      <w:pPr>
        <w:spacing w:before="26"/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6</w:t>
      </w:r>
    </w:p>
    <w:p w:rsidR="00C97E6F" w:rsidRDefault="00C97E6F">
      <w:pPr>
        <w:jc w:val="center"/>
        <w:rPr>
          <w:rFonts w:ascii="Calibri"/>
        </w:rPr>
        <w:sectPr w:rsidR="00C97E6F"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before="92" w:line="237" w:lineRule="auto"/>
        <w:ind w:right="110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4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учебно- </w:t>
      </w:r>
      <w:r>
        <w:rPr>
          <w:spacing w:val="-4"/>
          <w:sz w:val="24"/>
        </w:rPr>
        <w:t>исследовательских задач по изучению свойств, способов получения и распознавания веществ;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577"/>
        </w:tabs>
        <w:spacing w:before="1" w:line="279" w:lineRule="exact"/>
        <w:ind w:left="577" w:hanging="456"/>
        <w:rPr>
          <w:sz w:val="24"/>
        </w:rPr>
      </w:pPr>
      <w:r>
        <w:rPr>
          <w:w w:val="90"/>
          <w:sz w:val="24"/>
        </w:rPr>
        <w:t>объективно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оценивать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информацию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веществах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химических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процессах;</w:t>
      </w:r>
    </w:p>
    <w:p w:rsidR="00C97E6F" w:rsidRDefault="008F128A">
      <w:pPr>
        <w:pStyle w:val="a4"/>
        <w:numPr>
          <w:ilvl w:val="0"/>
          <w:numId w:val="2"/>
        </w:numPr>
        <w:tabs>
          <w:tab w:val="left" w:pos="490"/>
          <w:tab w:val="left" w:pos="577"/>
        </w:tabs>
        <w:spacing w:before="2" w:line="237" w:lineRule="auto"/>
        <w:ind w:left="490" w:right="210" w:hanging="370"/>
        <w:rPr>
          <w:sz w:val="24"/>
        </w:rPr>
      </w:pPr>
      <w:r>
        <w:rPr>
          <w:rFonts w:ascii="Trebuchet MS" w:hAnsi="Trebuchet MS"/>
          <w:sz w:val="24"/>
        </w:rPr>
        <w:tab/>
      </w:r>
      <w:r>
        <w:rPr>
          <w:w w:val="90"/>
          <w:sz w:val="24"/>
        </w:rPr>
        <w:t xml:space="preserve">осознавать значение теоретических знаний по химии для практической деятельности человека; </w:t>
      </w:r>
      <w:r>
        <w:rPr>
          <w:spacing w:val="-6"/>
          <w:sz w:val="24"/>
        </w:rPr>
        <w:t>создават</w:t>
      </w:r>
      <w:r>
        <w:rPr>
          <w:spacing w:val="-6"/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учебных 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познавательных задач;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понимать необходимость</w:t>
      </w:r>
    </w:p>
    <w:p w:rsidR="00C97E6F" w:rsidRDefault="008F128A">
      <w:pPr>
        <w:pStyle w:val="a3"/>
        <w:spacing w:before="2"/>
        <w:ind w:left="750"/>
      </w:pPr>
      <w:r>
        <w:rPr>
          <w:spacing w:val="-4"/>
        </w:rPr>
        <w:t>соблюдения</w:t>
      </w:r>
      <w:r>
        <w:rPr>
          <w:spacing w:val="-9"/>
        </w:rPr>
        <w:t xml:space="preserve"> </w:t>
      </w:r>
      <w:r>
        <w:rPr>
          <w:spacing w:val="-4"/>
        </w:rPr>
        <w:t>предписаний,</w:t>
      </w:r>
      <w:r>
        <w:rPr>
          <w:spacing w:val="-9"/>
        </w:rPr>
        <w:t xml:space="preserve"> </w:t>
      </w:r>
      <w:r>
        <w:rPr>
          <w:spacing w:val="-4"/>
        </w:rPr>
        <w:t>предлагаемых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инструкциях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1"/>
        </w:rPr>
        <w:t xml:space="preserve"> </w:t>
      </w:r>
      <w:r>
        <w:rPr>
          <w:spacing w:val="-4"/>
        </w:rPr>
        <w:t>использованию</w:t>
      </w:r>
      <w:r>
        <w:rPr>
          <w:spacing w:val="-10"/>
        </w:rPr>
        <w:t xml:space="preserve"> </w:t>
      </w:r>
      <w:r>
        <w:rPr>
          <w:spacing w:val="-4"/>
        </w:rPr>
        <w:t>лекарств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C97E6F" w:rsidRDefault="00C97E6F">
      <w:pPr>
        <w:pStyle w:val="a3"/>
        <w:spacing w:before="5"/>
      </w:pPr>
    </w:p>
    <w:p w:rsidR="00C97E6F" w:rsidRDefault="008F128A">
      <w:pPr>
        <w:pStyle w:val="1"/>
        <w:ind w:left="3593"/>
      </w:pPr>
      <w:r>
        <w:t>1.4</w:t>
      </w:r>
      <w:r>
        <w:rPr>
          <w:spacing w:val="-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rPr>
          <w:spacing w:val="-2"/>
        </w:rPr>
        <w:t>планирование</w:t>
      </w:r>
    </w:p>
    <w:p w:rsidR="00C97E6F" w:rsidRDefault="00C97E6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82"/>
        <w:gridCol w:w="1955"/>
        <w:gridCol w:w="2017"/>
        <w:gridCol w:w="2411"/>
      </w:tblGrid>
      <w:tr w:rsidR="00C97E6F">
        <w:trPr>
          <w:trHeight w:val="273"/>
        </w:trPr>
        <w:tc>
          <w:tcPr>
            <w:tcW w:w="562" w:type="dxa"/>
            <w:tcBorders>
              <w:bottom w:val="nil"/>
            </w:tcBorders>
          </w:tcPr>
          <w:p w:rsidR="00C97E6F" w:rsidRDefault="008F128A">
            <w:pPr>
              <w:pStyle w:val="TableParagraph"/>
              <w:spacing w:line="253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82" w:type="dxa"/>
            <w:tcBorders>
              <w:bottom w:val="nil"/>
            </w:tcBorders>
          </w:tcPr>
          <w:p w:rsidR="00C97E6F" w:rsidRDefault="008F128A">
            <w:pPr>
              <w:pStyle w:val="TableParagraph"/>
              <w:spacing w:line="253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955" w:type="dxa"/>
            <w:tcBorders>
              <w:bottom w:val="nil"/>
            </w:tcBorders>
          </w:tcPr>
          <w:p w:rsidR="00C97E6F" w:rsidRDefault="008F128A">
            <w:pPr>
              <w:pStyle w:val="TableParagraph"/>
              <w:spacing w:line="253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428" w:type="dxa"/>
            <w:gridSpan w:val="2"/>
          </w:tcPr>
          <w:p w:rsidR="00C97E6F" w:rsidRDefault="008F128A">
            <w:pPr>
              <w:pStyle w:val="TableParagraph"/>
              <w:spacing w:line="25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97E6F">
        <w:trPr>
          <w:trHeight w:val="552"/>
        </w:trPr>
        <w:tc>
          <w:tcPr>
            <w:tcW w:w="562" w:type="dxa"/>
            <w:tcBorders>
              <w:top w:val="nil"/>
            </w:tcBorders>
          </w:tcPr>
          <w:p w:rsidR="00C97E6F" w:rsidRDefault="008F128A">
            <w:pPr>
              <w:pStyle w:val="TableParagraph"/>
              <w:spacing w:line="263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</w:t>
            </w:r>
          </w:p>
          <w:p w:rsidR="00C97E6F" w:rsidRDefault="008F128A">
            <w:pPr>
              <w:pStyle w:val="TableParagraph"/>
              <w:spacing w:before="2" w:line="266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982" w:type="dxa"/>
            <w:tcBorders>
              <w:top w:val="nil"/>
            </w:tcBorders>
          </w:tcPr>
          <w:p w:rsidR="00C97E6F" w:rsidRDefault="008F128A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(блока)</w:t>
            </w:r>
          </w:p>
        </w:tc>
        <w:tc>
          <w:tcPr>
            <w:tcW w:w="1955" w:type="dxa"/>
            <w:tcBorders>
              <w:top w:val="nil"/>
            </w:tcBorders>
          </w:tcPr>
          <w:p w:rsidR="00C97E6F" w:rsidRDefault="008F128A">
            <w:pPr>
              <w:pStyle w:val="TableParagraph"/>
              <w:spacing w:line="26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изучение</w:t>
            </w:r>
          </w:p>
          <w:p w:rsidR="00C97E6F" w:rsidRDefault="008F128A">
            <w:pPr>
              <w:pStyle w:val="TableParagraph"/>
              <w:spacing w:before="2"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(блока)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  <w:p w:rsidR="00C97E6F" w:rsidRDefault="008F128A">
            <w:pPr>
              <w:pStyle w:val="TableParagraph"/>
              <w:spacing w:before="2" w:line="257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</w:tr>
      <w:tr w:rsidR="00C97E6F">
        <w:trPr>
          <w:trHeight w:val="277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E6F">
        <w:trPr>
          <w:trHeight w:val="551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97E6F" w:rsidRDefault="008F128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7" w:type="dxa"/>
          </w:tcPr>
          <w:p w:rsidR="00C97E6F" w:rsidRDefault="00C97E6F">
            <w:pPr>
              <w:pStyle w:val="TableParagraph"/>
            </w:pP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7E6F">
        <w:trPr>
          <w:trHeight w:val="552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97E6F" w:rsidRDefault="008F128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97E6F">
        <w:trPr>
          <w:trHeight w:val="551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Бионеорганическая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  <w:p w:rsidR="00C97E6F" w:rsidRDefault="008F128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97E6F">
        <w:trPr>
          <w:trHeight w:val="1104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химии с медико- </w:t>
            </w:r>
            <w:r>
              <w:rPr>
                <w:spacing w:val="-2"/>
                <w:sz w:val="24"/>
              </w:rPr>
              <w:t>биологической</w:t>
            </w:r>
          </w:p>
          <w:p w:rsidR="00C97E6F" w:rsidRDefault="008F128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направленностью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C97E6F" w:rsidRDefault="00C97E6F">
            <w:pPr>
              <w:pStyle w:val="TableParagraph"/>
            </w:pP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E6F">
        <w:trPr>
          <w:trHeight w:val="551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домашней</w:t>
            </w:r>
          </w:p>
          <w:p w:rsidR="00C97E6F" w:rsidRDefault="008F128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аптечке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551"/>
        </w:trPr>
        <w:tc>
          <w:tcPr>
            <w:tcW w:w="56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вредные</w:t>
            </w:r>
          </w:p>
          <w:p w:rsidR="00C97E6F" w:rsidRDefault="008F128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привычки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E6F">
        <w:trPr>
          <w:trHeight w:val="277"/>
        </w:trPr>
        <w:tc>
          <w:tcPr>
            <w:tcW w:w="562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 w:rsidR="00C97E6F" w:rsidRDefault="008F128A">
            <w:pPr>
              <w:pStyle w:val="TableParagraph"/>
              <w:spacing w:line="258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55" w:type="dxa"/>
          </w:tcPr>
          <w:p w:rsidR="00C97E6F" w:rsidRDefault="008F128A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017" w:type="dxa"/>
          </w:tcPr>
          <w:p w:rsidR="00C97E6F" w:rsidRDefault="008F128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:rsidR="00C97E6F" w:rsidRDefault="008F128A">
            <w:pPr>
              <w:pStyle w:val="TableParagraph"/>
              <w:spacing w:line="25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rPr>
          <w:b/>
        </w:rPr>
      </w:pPr>
    </w:p>
    <w:p w:rsidR="00C97E6F" w:rsidRDefault="00C97E6F">
      <w:pPr>
        <w:pStyle w:val="a3"/>
        <w:spacing w:before="220"/>
        <w:rPr>
          <w:b/>
        </w:rPr>
      </w:pPr>
    </w:p>
    <w:p w:rsidR="00C97E6F" w:rsidRDefault="008F128A">
      <w:pPr>
        <w:ind w:left="3958" w:right="4050"/>
        <w:jc w:val="center"/>
        <w:rPr>
          <w:rFonts w:ascii="Calibri"/>
        </w:rPr>
      </w:pPr>
      <w:r>
        <w:rPr>
          <w:rFonts w:ascii="Calibri"/>
          <w:spacing w:val="-10"/>
        </w:rPr>
        <w:t>7</w:t>
      </w:r>
    </w:p>
    <w:p w:rsidR="00C97E6F" w:rsidRDefault="00C97E6F">
      <w:pPr>
        <w:jc w:val="center"/>
        <w:rPr>
          <w:rFonts w:ascii="Calibri"/>
        </w:rPr>
        <w:sectPr w:rsidR="00C97E6F">
          <w:pgSz w:w="11910" w:h="16840"/>
          <w:pgMar w:top="1260" w:right="340" w:bottom="280" w:left="1180" w:header="250" w:footer="0" w:gutter="0"/>
          <w:cols w:space="720"/>
        </w:sectPr>
      </w:pPr>
    </w:p>
    <w:p w:rsidR="00C97E6F" w:rsidRDefault="008F128A">
      <w:pPr>
        <w:spacing w:before="202"/>
        <w:ind w:left="797" w:right="569"/>
        <w:jc w:val="center"/>
        <w:rPr>
          <w:b/>
          <w:sz w:val="32"/>
        </w:rPr>
      </w:pPr>
      <w:r>
        <w:rPr>
          <w:b/>
          <w:sz w:val="32"/>
        </w:rPr>
        <w:lastRenderedPageBreak/>
        <w:t>Тематическое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5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материала.</w:t>
      </w:r>
    </w:p>
    <w:p w:rsidR="00C97E6F" w:rsidRDefault="00C97E6F">
      <w:pPr>
        <w:jc w:val="center"/>
        <w:rPr>
          <w:sz w:val="32"/>
        </w:rPr>
        <w:sectPr w:rsidR="00C97E6F">
          <w:headerReference w:type="default" r:id="rId9"/>
          <w:pgSz w:w="16840" w:h="11910" w:orient="landscape"/>
          <w:pgMar w:top="1040" w:right="520" w:bottom="280" w:left="280" w:header="250" w:footer="0" w:gutter="0"/>
          <w:cols w:space="720"/>
        </w:sectPr>
      </w:pPr>
    </w:p>
    <w:p w:rsidR="00C97E6F" w:rsidRDefault="00C97E6F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8"/>
        <w:gridCol w:w="3682"/>
        <w:gridCol w:w="2981"/>
        <w:gridCol w:w="1699"/>
        <w:gridCol w:w="1276"/>
        <w:gridCol w:w="2548"/>
        <w:gridCol w:w="849"/>
      </w:tblGrid>
      <w:tr w:rsidR="00C97E6F">
        <w:trPr>
          <w:trHeight w:val="993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C97E6F" w:rsidRDefault="00C97E6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97E6F" w:rsidRDefault="008F128A">
            <w:pPr>
              <w:pStyle w:val="TableParagraph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блоки, темы (количество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699" w:type="dxa"/>
          </w:tcPr>
          <w:p w:rsidR="00C97E6F" w:rsidRDefault="008F128A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Возможность использования </w:t>
            </w:r>
            <w:r>
              <w:rPr>
                <w:sz w:val="20"/>
              </w:rPr>
              <w:t xml:space="preserve">по этой теме </w:t>
            </w:r>
            <w:r>
              <w:rPr>
                <w:spacing w:val="-4"/>
                <w:sz w:val="20"/>
              </w:rPr>
              <w:t>ЭОР</w:t>
            </w: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Форма проведения занятий</w:t>
            </w:r>
          </w:p>
        </w:tc>
        <w:tc>
          <w:tcPr>
            <w:tcW w:w="2548" w:type="dxa"/>
          </w:tcPr>
          <w:p w:rsidR="00C97E6F" w:rsidRDefault="008F128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49" w:type="dxa"/>
          </w:tcPr>
          <w:p w:rsidR="00C97E6F" w:rsidRDefault="00F624BB" w:rsidP="00F624BB"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Оборудование центра «Точка роста»</w:t>
            </w:r>
          </w:p>
        </w:tc>
      </w:tr>
      <w:tr w:rsidR="00C97E6F">
        <w:trPr>
          <w:trHeight w:val="3677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right="148" w:firstLine="566"/>
              <w:rPr>
                <w:sz w:val="20"/>
              </w:rPr>
            </w:pPr>
            <w:r>
              <w:rPr>
                <w:sz w:val="20"/>
              </w:rPr>
              <w:t>Биохимия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История развития биохимии. Роль отечественных ученых в развитии</w:t>
            </w:r>
          </w:p>
          <w:p w:rsidR="00C97E6F" w:rsidRDefault="008F128A">
            <w:pPr>
              <w:pStyle w:val="TableParagraph"/>
              <w:spacing w:line="237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биохимии (работы А. Я. Данилевского, Н. И. Лунина, А. Н. Баха, В. А. Энгельгардта,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Белозерского,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 Спирина, Ю. А. Овчинникова, В. П.</w:t>
            </w:r>
          </w:p>
          <w:p w:rsidR="00C97E6F" w:rsidRDefault="008F128A">
            <w:pPr>
              <w:pStyle w:val="TableParagraph"/>
              <w:spacing w:before="3"/>
              <w:ind w:left="106" w:right="116"/>
              <w:rPr>
                <w:sz w:val="20"/>
              </w:rPr>
            </w:pPr>
            <w:r>
              <w:rPr>
                <w:sz w:val="20"/>
              </w:rPr>
              <w:t>Скулачева и др.). Взаимосвязь биохимии с молекуля</w:t>
            </w:r>
            <w:r>
              <w:rPr>
                <w:sz w:val="20"/>
              </w:rPr>
              <w:t xml:space="preserve">рной биологией, </w:t>
            </w:r>
            <w:r>
              <w:rPr>
                <w:spacing w:val="-2"/>
                <w:sz w:val="20"/>
              </w:rPr>
              <w:t>биофизикой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биоорганической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химией.</w:t>
            </w:r>
          </w:p>
          <w:p w:rsidR="00C97E6F" w:rsidRDefault="008F128A">
            <w:pPr>
              <w:pStyle w:val="TableParagraph"/>
              <w:spacing w:before="2"/>
              <w:ind w:left="106" w:firstLine="566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биохимии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биологии, медицины, биотехнологии, сельского хозяйства, генетики и</w:t>
            </w:r>
          </w:p>
          <w:p w:rsidR="00C97E6F" w:rsidRDefault="008F128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экологии. Методы биохимических исследований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биохимии, области иссл</w:t>
            </w:r>
            <w:r>
              <w:rPr>
                <w:sz w:val="20"/>
              </w:rPr>
              <w:t>едования, связь биохимии и другие биологические науки, общий</w:t>
            </w:r>
          </w:p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экспериментальный подход, </w:t>
            </w:r>
            <w:r>
              <w:rPr>
                <w:sz w:val="20"/>
              </w:rPr>
              <w:t xml:space="preserve">используемый в биохимии, основные достижения </w:t>
            </w:r>
            <w:r>
              <w:rPr>
                <w:spacing w:val="-2"/>
                <w:sz w:val="20"/>
              </w:rPr>
              <w:t>биохимии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Входной </w:t>
            </w: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3913"/>
        </w:trPr>
        <w:tc>
          <w:tcPr>
            <w:tcW w:w="677" w:type="dxa"/>
          </w:tcPr>
          <w:p w:rsidR="00C97E6F" w:rsidRDefault="008F128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биологических системах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right="148" w:firstLine="566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биосфере.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Взаимосвязь двух водных систем – внутренней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7E6F" w:rsidRDefault="008F128A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z w:val="20"/>
              </w:rPr>
              <w:t>Мирового океана. Вода в жизни человека.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Физико-химические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 воды. Функции воды в</w:t>
            </w:r>
          </w:p>
          <w:p w:rsidR="00C97E6F" w:rsidRDefault="008F128A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z w:val="20"/>
              </w:rPr>
              <w:t>клетке.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повреждении клетки. Выделение воды.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</w:t>
            </w:r>
          </w:p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медицины. Диффузия.</w:t>
            </w:r>
          </w:p>
          <w:p w:rsidR="00C97E6F" w:rsidRDefault="008F128A">
            <w:pPr>
              <w:pStyle w:val="TableParagraph"/>
              <w:spacing w:before="1"/>
              <w:ind w:left="111" w:right="151"/>
              <w:rPr>
                <w:sz w:val="20"/>
              </w:rPr>
            </w:pPr>
            <w:r>
              <w:rPr>
                <w:sz w:val="20"/>
              </w:rPr>
              <w:t xml:space="preserve">Осмос. Раствор гипертонический. Раствор </w:t>
            </w:r>
            <w:r>
              <w:rPr>
                <w:spacing w:val="-2"/>
                <w:sz w:val="20"/>
              </w:rPr>
              <w:t xml:space="preserve">гипотонический. Изоосмия. </w:t>
            </w:r>
            <w:r>
              <w:rPr>
                <w:sz w:val="20"/>
              </w:rPr>
              <w:t>Онкотическое давление.</w:t>
            </w:r>
          </w:p>
          <w:p w:rsidR="00C97E6F" w:rsidRDefault="008F128A">
            <w:pPr>
              <w:pStyle w:val="TableParagraph"/>
              <w:spacing w:before="2"/>
              <w:ind w:left="111" w:right="151"/>
              <w:rPr>
                <w:sz w:val="20"/>
              </w:rPr>
            </w:pPr>
            <w:r>
              <w:rPr>
                <w:sz w:val="20"/>
              </w:rPr>
              <w:t>Плазмолиз.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Гемолиз.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Буферные системы организма:</w:t>
            </w:r>
          </w:p>
          <w:p w:rsidR="00C97E6F" w:rsidRDefault="008F128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Гидрокарбонатная</w:t>
            </w:r>
          </w:p>
          <w:p w:rsidR="00C97E6F" w:rsidRDefault="008F128A">
            <w:pPr>
              <w:pStyle w:val="TableParagraph"/>
              <w:spacing w:before="1"/>
              <w:ind w:left="111" w:right="151"/>
              <w:rPr>
                <w:sz w:val="20"/>
              </w:rPr>
            </w:pPr>
            <w:r>
              <w:rPr>
                <w:sz w:val="20"/>
              </w:rPr>
              <w:t>буферная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Фосфатная буферная система. Белковые буферные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Кислотно- щелочное равновесие Изменение кислотно- щелочного равновесия при</w:t>
            </w:r>
          </w:p>
          <w:p w:rsidR="00C97E6F" w:rsidRDefault="008F128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заболеваниях</w:t>
            </w:r>
          </w:p>
        </w:tc>
        <w:tc>
          <w:tcPr>
            <w:tcW w:w="1699" w:type="dxa"/>
          </w:tcPr>
          <w:p w:rsidR="00C97E6F" w:rsidRDefault="008F128A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Видео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фильм </w:t>
            </w:r>
            <w:r>
              <w:rPr>
                <w:spacing w:val="-2"/>
                <w:sz w:val="20"/>
              </w:rPr>
              <w:t>"Вода"</w:t>
            </w: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Семинар</w:t>
            </w:r>
          </w:p>
        </w:tc>
        <w:tc>
          <w:tcPr>
            <w:tcW w:w="2548" w:type="dxa"/>
          </w:tcPr>
          <w:p w:rsidR="00C97E6F" w:rsidRDefault="008F128A">
            <w:pPr>
              <w:pStyle w:val="TableParagraph"/>
              <w:spacing w:line="276" w:lineRule="auto"/>
              <w:ind w:left="109" w:right="9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№1</w:t>
            </w:r>
            <w:r>
              <w:rPr>
                <w:sz w:val="20"/>
              </w:rPr>
              <w:t>. Простейшие способы очистки воды из природных источников.</w:t>
            </w: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503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z w:val="20"/>
              </w:rPr>
              <w:t>Биогенные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элементы и их соединения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spacing w:line="225" w:lineRule="exact"/>
              <w:ind w:left="672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химических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 организма. Понятие о главных</w:t>
            </w:r>
          </w:p>
        </w:tc>
        <w:tc>
          <w:tcPr>
            <w:tcW w:w="1699" w:type="dxa"/>
          </w:tcPr>
          <w:p w:rsidR="00C97E6F" w:rsidRDefault="008F128A">
            <w:pPr>
              <w:pStyle w:val="TableParagraph"/>
              <w:ind w:left="107" w:right="37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Биогенные</w:t>
            </w: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</w:tbl>
    <w:p w:rsidR="00C97E6F" w:rsidRDefault="00C97E6F">
      <w:pPr>
        <w:rPr>
          <w:sz w:val="20"/>
        </w:rPr>
        <w:sectPr w:rsidR="00C97E6F">
          <w:pgSz w:w="16840" w:h="11910" w:orient="landscape"/>
          <w:pgMar w:top="1040" w:right="520" w:bottom="280" w:left="280" w:header="250" w:footer="0" w:gutter="0"/>
          <w:cols w:space="720"/>
        </w:sectPr>
      </w:pPr>
    </w:p>
    <w:p w:rsidR="00C97E6F" w:rsidRDefault="008F128A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15072" behindDoc="1" locked="0" layoutInCell="1" allowOverlap="1">
            <wp:simplePos x="0" y="0"/>
            <wp:positionH relativeFrom="page">
              <wp:posOffset>5842000</wp:posOffset>
            </wp:positionH>
            <wp:positionV relativeFrom="page">
              <wp:posOffset>158750</wp:posOffset>
            </wp:positionV>
            <wp:extent cx="1631746" cy="50596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74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E6F" w:rsidRDefault="00C97E6F">
      <w:pPr>
        <w:pStyle w:val="a3"/>
        <w:rPr>
          <w:b/>
          <w:sz w:val="20"/>
        </w:rPr>
      </w:pPr>
    </w:p>
    <w:p w:rsidR="00C97E6F" w:rsidRDefault="00C97E6F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8"/>
        <w:gridCol w:w="3682"/>
        <w:gridCol w:w="2981"/>
        <w:gridCol w:w="1699"/>
        <w:gridCol w:w="1276"/>
        <w:gridCol w:w="2548"/>
        <w:gridCol w:w="849"/>
      </w:tblGrid>
      <w:tr w:rsidR="00C97E6F">
        <w:trPr>
          <w:trHeight w:val="5521"/>
        </w:trPr>
        <w:tc>
          <w:tcPr>
            <w:tcW w:w="677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right="755"/>
              <w:jc w:val="both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человека. Органогены. Металлы жизни.</w:t>
            </w:r>
          </w:p>
          <w:p w:rsidR="00C97E6F" w:rsidRDefault="008F128A">
            <w:pPr>
              <w:pStyle w:val="TableParagraph"/>
              <w:ind w:left="106" w:right="197"/>
              <w:jc w:val="both"/>
              <w:rPr>
                <w:sz w:val="20"/>
              </w:rPr>
            </w:pPr>
            <w:r>
              <w:rPr>
                <w:sz w:val="20"/>
              </w:rPr>
              <w:t>Биогенные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элементы. Макроэлементы. Микроэлементы.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Гомеостаз.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Водород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его соединения. Функции воды.</w:t>
            </w:r>
          </w:p>
          <w:p w:rsidR="00C97E6F" w:rsidRDefault="008F128A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 xml:space="preserve">Связанная, свободная вода. </w:t>
            </w:r>
            <w:r>
              <w:rPr>
                <w:spacing w:val="-2"/>
                <w:sz w:val="20"/>
              </w:rPr>
              <w:t xml:space="preserve">Структурированная, </w:t>
            </w:r>
            <w:r>
              <w:rPr>
                <w:sz w:val="20"/>
              </w:rPr>
              <w:t>деструктурированная вода. Тяжелая вода.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Дистиллированная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Углерод и 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соединения. Оксид углерода (П). Обменный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Кислород,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их соединения. Биологическое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окисление.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Пероксид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Азот, фосфор и их соединения. Аммиак.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Оксид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(І).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Оксид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Оксид азота (Ш). Нитриты. Оксид азота (IV). Оксид азота(V). Нитраты. Атомы галогенов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их соединен</w:t>
            </w:r>
            <w:r>
              <w:rPr>
                <w:sz w:val="20"/>
              </w:rPr>
              <w:t>ия.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Окислительно-восстановительные </w:t>
            </w:r>
            <w:r>
              <w:rPr>
                <w:sz w:val="20"/>
              </w:rPr>
              <w:t>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галогенов.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Кислотно-основные свойства галогенов.</w:t>
            </w:r>
          </w:p>
          <w:p w:rsidR="00C97E6F" w:rsidRDefault="008F128A">
            <w:pPr>
              <w:pStyle w:val="TableParagraph"/>
              <w:ind w:left="106" w:right="749"/>
              <w:rPr>
                <w:sz w:val="20"/>
              </w:rPr>
            </w:pPr>
            <w:r>
              <w:rPr>
                <w:sz w:val="20"/>
              </w:rPr>
              <w:t>Комплексообразующие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 </w:t>
            </w:r>
            <w:r>
              <w:rPr>
                <w:spacing w:val="-2"/>
                <w:sz w:val="20"/>
              </w:rPr>
              <w:t>галогенов.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биогенных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Макро-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микроэлементы.</w:t>
            </w:r>
          </w:p>
          <w:p w:rsidR="00C97E6F" w:rsidRDefault="008F128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Закономерности</w:t>
            </w:r>
          </w:p>
          <w:p w:rsidR="00C97E6F" w:rsidRDefault="008F128A">
            <w:pPr>
              <w:pStyle w:val="TableParagraph"/>
              <w:ind w:left="111" w:right="334"/>
              <w:jc w:val="both"/>
              <w:rPr>
                <w:sz w:val="20"/>
              </w:rPr>
            </w:pPr>
            <w:r>
              <w:rPr>
                <w:sz w:val="20"/>
              </w:rPr>
              <w:t>распространения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Потребность организмов в химических</w:t>
            </w:r>
          </w:p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элементах.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 организма человека.</w:t>
            </w:r>
          </w:p>
          <w:p w:rsidR="00C97E6F" w:rsidRDefault="008F128A"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круговоротов биогенных элементов в </w:t>
            </w: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1699" w:type="dxa"/>
          </w:tcPr>
          <w:p w:rsidR="00C97E6F" w:rsidRDefault="008F128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элементы. Макроэлементы. Микроэлементы. Гомеостаз</w:t>
            </w:r>
          </w:p>
        </w:tc>
        <w:tc>
          <w:tcPr>
            <w:tcW w:w="1276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3447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Бионеорганическая </w:t>
            </w:r>
            <w:r>
              <w:rPr>
                <w:sz w:val="20"/>
              </w:rPr>
              <w:t>химия и медицина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spacing w:line="237" w:lineRule="auto"/>
              <w:ind w:left="106" w:right="834" w:firstLine="566"/>
              <w:rPr>
                <w:sz w:val="20"/>
              </w:rPr>
            </w:pPr>
            <w:r>
              <w:rPr>
                <w:sz w:val="20"/>
              </w:rPr>
              <w:t>Физиологическая и патологическая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некоторых элементов в организме.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Бионеорганическая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Химические реакции в живом организме.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Соединения металлов в организме человека. Содержание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компонентах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здорового человека. </w:t>
            </w:r>
            <w:r>
              <w:rPr>
                <w:sz w:val="20"/>
              </w:rPr>
              <w:t>Нахождение в организ</w:t>
            </w:r>
            <w:r>
              <w:rPr>
                <w:sz w:val="20"/>
              </w:rPr>
              <w:t>ме. Калий- натриевый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 в </w:t>
            </w:r>
            <w:r>
              <w:rPr>
                <w:spacing w:val="-6"/>
                <w:sz w:val="20"/>
              </w:rPr>
              <w:t>организме.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Комплексообразование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калия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ферментами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субстратами. Строение магния и кальция. Нахождение в</w:t>
            </w:r>
          </w:p>
          <w:p w:rsidR="00C97E6F" w:rsidRDefault="008F128A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организме. Роль ионов Mg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 и Са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в </w:t>
            </w:r>
            <w:r>
              <w:rPr>
                <w:spacing w:val="-8"/>
                <w:sz w:val="20"/>
              </w:rPr>
              <w:t>организме.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Комплексообразование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магния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справочной</w:t>
            </w:r>
          </w:p>
          <w:p w:rsidR="00C97E6F" w:rsidRDefault="008F128A">
            <w:pPr>
              <w:pStyle w:val="TableParagraph"/>
              <w:spacing w:before="2" w:line="237" w:lineRule="auto"/>
              <w:ind w:left="111" w:right="151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определению препаратов, применяемых в медицинской практике.</w:t>
            </w:r>
          </w:p>
          <w:p w:rsidR="00C97E6F" w:rsidRDefault="008F128A">
            <w:pPr>
              <w:pStyle w:val="TableParagraph"/>
              <w:spacing w:before="2"/>
              <w:ind w:left="111" w:right="151"/>
              <w:rPr>
                <w:sz w:val="20"/>
              </w:rPr>
            </w:pPr>
            <w:r>
              <w:rPr>
                <w:sz w:val="20"/>
              </w:rPr>
              <w:t>Препараты калия и натрия, применяемые в медицинской практике.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кальция, применяемые в медицинской практике.</w:t>
            </w:r>
          </w:p>
          <w:p w:rsidR="00C97E6F" w:rsidRDefault="008F128A">
            <w:pPr>
              <w:pStyle w:val="TableParagraph"/>
              <w:spacing w:before="3"/>
              <w:ind w:left="111" w:right="151"/>
              <w:rPr>
                <w:sz w:val="20"/>
              </w:rPr>
            </w:pPr>
            <w:r>
              <w:rPr>
                <w:sz w:val="20"/>
              </w:rPr>
              <w:t>Препараты марганца, применяемые в медицинской практике.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кобальта, применяемые в медицинской практике.</w:t>
            </w:r>
          </w:p>
          <w:p w:rsidR="00C97E6F" w:rsidRDefault="008F128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Препараты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цинка,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548" w:type="dxa"/>
          </w:tcPr>
          <w:p w:rsidR="00C97E6F" w:rsidRDefault="008F128A">
            <w:pPr>
              <w:pStyle w:val="TableParagraph"/>
              <w:spacing w:line="276" w:lineRule="auto"/>
              <w:ind w:left="109" w:right="23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№2.</w:t>
            </w:r>
            <w:r>
              <w:rPr>
                <w:sz w:val="20"/>
              </w:rPr>
              <w:t xml:space="preserve"> Получение комплексных </w:t>
            </w:r>
            <w:r>
              <w:rPr>
                <w:spacing w:val="-2"/>
                <w:sz w:val="20"/>
              </w:rPr>
              <w:t>соединений.</w:t>
            </w:r>
          </w:p>
          <w:p w:rsidR="00C97E6F" w:rsidRDefault="008F128A">
            <w:pPr>
              <w:pStyle w:val="TableParagraph"/>
              <w:spacing w:before="196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№3</w:t>
            </w:r>
            <w:r>
              <w:rPr>
                <w:spacing w:val="-5"/>
                <w:sz w:val="20"/>
              </w:rPr>
              <w:t>.</w:t>
            </w:r>
          </w:p>
          <w:p w:rsidR="00C97E6F" w:rsidRDefault="008F128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состава</w:t>
            </w:r>
          </w:p>
          <w:p w:rsidR="00C97E6F" w:rsidRDefault="008F128A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препарата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«Ферроплекс.</w:t>
            </w:r>
          </w:p>
        </w:tc>
        <w:tc>
          <w:tcPr>
            <w:tcW w:w="849" w:type="dxa"/>
          </w:tcPr>
          <w:p w:rsidR="00C97E6F" w:rsidRDefault="00F624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Реактивы и оборудование</w:t>
            </w:r>
          </w:p>
        </w:tc>
      </w:tr>
    </w:tbl>
    <w:p w:rsidR="00C97E6F" w:rsidRDefault="00C97E6F">
      <w:pPr>
        <w:rPr>
          <w:sz w:val="20"/>
        </w:rPr>
        <w:sectPr w:rsidR="00C97E6F">
          <w:headerReference w:type="default" r:id="rId11"/>
          <w:pgSz w:w="16840" w:h="11910" w:orient="landscape"/>
          <w:pgMar w:top="240" w:right="520" w:bottom="280" w:left="280" w:header="0" w:footer="0" w:gutter="0"/>
          <w:cols w:space="720"/>
        </w:sectPr>
      </w:pPr>
    </w:p>
    <w:p w:rsidR="00C97E6F" w:rsidRDefault="008F128A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15584" behindDoc="1" locked="0" layoutInCell="1" allowOverlap="1">
            <wp:simplePos x="0" y="0"/>
            <wp:positionH relativeFrom="page">
              <wp:posOffset>5842000</wp:posOffset>
            </wp:positionH>
            <wp:positionV relativeFrom="page">
              <wp:posOffset>158750</wp:posOffset>
            </wp:positionV>
            <wp:extent cx="1631746" cy="50596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74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E6F" w:rsidRDefault="00C97E6F">
      <w:pPr>
        <w:pStyle w:val="a3"/>
        <w:rPr>
          <w:b/>
          <w:sz w:val="20"/>
        </w:rPr>
      </w:pPr>
    </w:p>
    <w:p w:rsidR="00C97E6F" w:rsidRDefault="00C97E6F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8"/>
        <w:gridCol w:w="3682"/>
        <w:gridCol w:w="2981"/>
        <w:gridCol w:w="1699"/>
        <w:gridCol w:w="1276"/>
        <w:gridCol w:w="2548"/>
        <w:gridCol w:w="849"/>
      </w:tblGrid>
      <w:tr w:rsidR="00C97E6F">
        <w:trPr>
          <w:trHeight w:val="5521"/>
        </w:trPr>
        <w:tc>
          <w:tcPr>
            <w:tcW w:w="677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кальция.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комплексных соединений, образуемых металлами. Биологические функции металлопротеинов. Строение марганца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молибдена.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Комплексообразование марганца и молибдена. Нахождение в </w:t>
            </w:r>
            <w:r>
              <w:rPr>
                <w:spacing w:val="-6"/>
                <w:sz w:val="20"/>
              </w:rPr>
              <w:t>организме.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Комплексообразование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железа </w:t>
            </w:r>
            <w:r>
              <w:rPr>
                <w:sz w:val="20"/>
              </w:rPr>
              <w:t xml:space="preserve">и кобальта. Нахождение </w:t>
            </w:r>
            <w:r>
              <w:rPr>
                <w:sz w:val="20"/>
              </w:rPr>
              <w:t>в организме.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Строение меди и цинка. Нахождение в организме. Роль ионов меди и цинка в </w:t>
            </w:r>
            <w:r>
              <w:rPr>
                <w:spacing w:val="-6"/>
                <w:sz w:val="20"/>
              </w:rPr>
              <w:t>организме.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Комплексообразование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меди и </w:t>
            </w:r>
            <w:r>
              <w:rPr>
                <w:sz w:val="20"/>
              </w:rPr>
              <w:t>цинка. Потребность организма в ионах меди и цинка.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проявления недостатка и избытка катионов меди и </w:t>
            </w:r>
            <w:r>
              <w:rPr>
                <w:spacing w:val="-2"/>
                <w:sz w:val="20"/>
              </w:rPr>
              <w:t>цинка.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применяемые в медицинской практике. Выявление недостатка и избытка ионов металлов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человека. Потребность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ионах К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проявления недостатка и избытка катионов калия и натрия. Потребность организма в ионах Mg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 и Са</w:t>
            </w:r>
            <w:r>
              <w:rPr>
                <w:sz w:val="20"/>
                <w:vertAlign w:val="superscript"/>
              </w:rPr>
              <w:t>2+.</w:t>
            </w:r>
          </w:p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.О</w:t>
            </w:r>
            <w:r>
              <w:rPr>
                <w:sz w:val="20"/>
              </w:rPr>
              <w:t>сновные проявления недостатка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избытка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катионов магния и кальция. Роль ионов Mn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 и Mo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>в организме.</w:t>
            </w:r>
          </w:p>
          <w:p w:rsidR="00C97E6F" w:rsidRDefault="008F128A">
            <w:pPr>
              <w:pStyle w:val="TableParagraph"/>
              <w:spacing w:before="1" w:line="235" w:lineRule="auto"/>
              <w:ind w:left="111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ионах Mn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 и Mo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>Основные</w:t>
            </w:r>
          </w:p>
          <w:p w:rsidR="00C97E6F" w:rsidRDefault="008F128A">
            <w:pPr>
              <w:pStyle w:val="TableParagraph"/>
              <w:spacing w:before="2"/>
              <w:ind w:left="111" w:right="218"/>
              <w:rPr>
                <w:sz w:val="20"/>
              </w:rPr>
            </w:pPr>
            <w:r>
              <w:rPr>
                <w:sz w:val="20"/>
              </w:rPr>
              <w:t>проявления недостатка и избытка катионов марганца и молибдена.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железа и кобальтав организме.</w:t>
            </w:r>
          </w:p>
          <w:p w:rsidR="00C97E6F" w:rsidRDefault="008F128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ионах железа и кобальта. Основные проявления недостатка и</w:t>
            </w:r>
          </w:p>
          <w:p w:rsidR="00C97E6F" w:rsidRDefault="008F128A">
            <w:pPr>
              <w:pStyle w:val="TableParagraph"/>
              <w:spacing w:line="230" w:lineRule="atLeast"/>
              <w:ind w:left="111" w:right="151"/>
              <w:rPr>
                <w:sz w:val="20"/>
              </w:rPr>
            </w:pPr>
            <w:r>
              <w:rPr>
                <w:sz w:val="20"/>
              </w:rPr>
              <w:t>избытка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катионов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кобальта.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3447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45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общей химии с </w:t>
            </w:r>
            <w:r>
              <w:rPr>
                <w:spacing w:val="-2"/>
                <w:sz w:val="20"/>
              </w:rPr>
              <w:t>медико- биологической направленностью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spacing w:line="225" w:lineRule="exact"/>
              <w:ind w:left="67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Моль.</w:t>
            </w:r>
          </w:p>
          <w:p w:rsidR="00C97E6F" w:rsidRDefault="008F128A">
            <w:pPr>
              <w:pStyle w:val="TableParagraph"/>
              <w:spacing w:before="4" w:line="235" w:lineRule="auto"/>
              <w:ind w:left="106"/>
              <w:rPr>
                <w:sz w:val="20"/>
              </w:rPr>
            </w:pPr>
            <w:r>
              <w:rPr>
                <w:sz w:val="20"/>
              </w:rPr>
              <w:t>Молярная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атома. Нейтроны. Протоны. Электроны.</w:t>
            </w:r>
          </w:p>
          <w:p w:rsidR="00C97E6F" w:rsidRDefault="008F128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Изотопы. Решение задач по теме « 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«Строение </w:t>
            </w:r>
            <w:r>
              <w:rPr>
                <w:spacing w:val="-2"/>
                <w:sz w:val="20"/>
              </w:rPr>
              <w:t>атома».</w:t>
            </w:r>
          </w:p>
          <w:p w:rsidR="00C97E6F" w:rsidRDefault="008F128A">
            <w:pPr>
              <w:pStyle w:val="TableParagraph"/>
              <w:spacing w:before="1"/>
              <w:ind w:left="67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:rsidR="00C97E6F" w:rsidRDefault="008F128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«Электролиз».</w:t>
            </w:r>
          </w:p>
          <w:p w:rsidR="00C97E6F" w:rsidRDefault="008F128A">
            <w:pPr>
              <w:pStyle w:val="TableParagraph"/>
              <w:ind w:left="106" w:right="667" w:firstLine="566"/>
              <w:jc w:val="both"/>
              <w:rPr>
                <w:sz w:val="20"/>
              </w:rPr>
            </w:pPr>
            <w:r>
              <w:rPr>
                <w:sz w:val="20"/>
              </w:rPr>
              <w:t>Массовая доля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элемента в формуле.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химическим формулам. Вывод формулы</w:t>
            </w:r>
          </w:p>
          <w:p w:rsidR="00C97E6F" w:rsidRDefault="008F128A">
            <w:pPr>
              <w:pStyle w:val="TableParagraph"/>
              <w:spacing w:before="2"/>
              <w:ind w:left="106" w:right="212"/>
              <w:jc w:val="both"/>
              <w:rPr>
                <w:sz w:val="20"/>
              </w:rPr>
            </w:pPr>
            <w:r>
              <w:rPr>
                <w:sz w:val="20"/>
              </w:rPr>
              <w:t>химического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известным массовым долям элементов.</w:t>
            </w:r>
          </w:p>
          <w:p w:rsidR="00C97E6F" w:rsidRDefault="008F128A">
            <w:pPr>
              <w:pStyle w:val="TableParagraph"/>
              <w:spacing w:line="226" w:lineRule="exact"/>
              <w:ind w:left="106" w:right="94" w:firstLine="566"/>
              <w:jc w:val="both"/>
              <w:rPr>
                <w:sz w:val="20"/>
              </w:rPr>
            </w:pPr>
            <w:r>
              <w:rPr>
                <w:sz w:val="20"/>
              </w:rPr>
              <w:t>Растворы.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раствора.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 раствора. Массовая доля растворенного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Определять</w:t>
            </w:r>
            <w:r>
              <w:rPr>
                <w:color w:val="221F1F"/>
                <w:spacing w:val="42"/>
                <w:w w:val="105"/>
                <w:sz w:val="20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0"/>
              </w:rPr>
              <w:t>понятие</w:t>
            </w:r>
          </w:p>
          <w:p w:rsidR="00C97E6F" w:rsidRDefault="008F128A">
            <w:pPr>
              <w:pStyle w:val="TableParagraph"/>
              <w:spacing w:before="1" w:line="228" w:lineRule="exact"/>
              <w:ind w:left="111"/>
              <w:rPr>
                <w:sz w:val="20"/>
              </w:rPr>
            </w:pPr>
            <w:r>
              <w:rPr>
                <w:color w:val="221F1F"/>
                <w:spacing w:val="-2"/>
                <w:w w:val="105"/>
                <w:sz w:val="20"/>
              </w:rPr>
              <w:t>«дисперснаясистема».</w:t>
            </w:r>
          </w:p>
          <w:p w:rsidR="00C97E6F" w:rsidRDefault="008F128A">
            <w:pPr>
              <w:pStyle w:val="TableParagraph"/>
              <w:ind w:left="111" w:right="218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Характеризовать свойства </w:t>
            </w:r>
            <w:r>
              <w:rPr>
                <w:color w:val="221F1F"/>
                <w:w w:val="110"/>
                <w:sz w:val="20"/>
              </w:rPr>
              <w:t>различных видов дисперсных систем, указывать причины коагуляцииколлоидов и значение э</w:t>
            </w:r>
            <w:r>
              <w:rPr>
                <w:color w:val="221F1F"/>
                <w:w w:val="110"/>
                <w:sz w:val="20"/>
              </w:rPr>
              <w:t>того явления. Решать задачи на приготовление раствора определённой молярной концентрации. Готовить раствор заданной моляр- ной</w:t>
            </w:r>
            <w:r>
              <w:rPr>
                <w:color w:val="221F1F"/>
                <w:spacing w:val="40"/>
                <w:w w:val="110"/>
                <w:sz w:val="20"/>
              </w:rPr>
              <w:t xml:space="preserve"> </w:t>
            </w:r>
            <w:r>
              <w:rPr>
                <w:color w:val="221F1F"/>
                <w:w w:val="110"/>
                <w:sz w:val="20"/>
              </w:rPr>
              <w:t>концентрации.</w:t>
            </w:r>
          </w:p>
          <w:p w:rsidR="00C97E6F" w:rsidRDefault="008F128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Объяснять,</w:t>
            </w:r>
            <w:r>
              <w:rPr>
                <w:color w:val="221F1F"/>
                <w:spacing w:val="2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20"/>
              </w:rPr>
              <w:t>почему</w:t>
            </w:r>
            <w:r>
              <w:rPr>
                <w:color w:val="221F1F"/>
                <w:spacing w:val="18"/>
                <w:w w:val="105"/>
                <w:sz w:val="20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0"/>
              </w:rPr>
              <w:t>растворы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Семинар</w:t>
            </w: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</w:tbl>
    <w:p w:rsidR="00C97E6F" w:rsidRDefault="00C97E6F">
      <w:pPr>
        <w:rPr>
          <w:sz w:val="20"/>
        </w:rPr>
        <w:sectPr w:rsidR="00C97E6F">
          <w:headerReference w:type="default" r:id="rId12"/>
          <w:pgSz w:w="16840" w:h="11910" w:orient="landscape"/>
          <w:pgMar w:top="240" w:right="52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8"/>
        <w:gridCol w:w="3682"/>
        <w:gridCol w:w="2981"/>
        <w:gridCol w:w="1699"/>
        <w:gridCol w:w="1276"/>
        <w:gridCol w:w="2548"/>
        <w:gridCol w:w="849"/>
      </w:tblGrid>
      <w:tr w:rsidR="00C97E6F">
        <w:trPr>
          <w:trHeight w:val="2068"/>
        </w:trPr>
        <w:tc>
          <w:tcPr>
            <w:tcW w:w="677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spacing w:line="237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 xml:space="preserve">вещества. Плотность раствора. </w:t>
            </w:r>
            <w:r>
              <w:rPr>
                <w:spacing w:val="-2"/>
                <w:sz w:val="20"/>
              </w:rPr>
              <w:t>Молярная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 </w:t>
            </w:r>
            <w:r>
              <w:rPr>
                <w:sz w:val="20"/>
              </w:rPr>
              <w:t>по теме « Растворы».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Расчеты по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уравнению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218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веществс ионной и ковалентной полярной связью проводят электрический ток.</w:t>
            </w:r>
          </w:p>
          <w:p w:rsidR="00C97E6F" w:rsidRDefault="008F128A">
            <w:pPr>
              <w:pStyle w:val="TableParagraph"/>
              <w:spacing w:line="230" w:lineRule="exact"/>
              <w:ind w:left="111" w:right="259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Определять рН среды с помощью универсального индикатора. Определять реакцию среды раствора соли</w:t>
            </w:r>
            <w:r>
              <w:rPr>
                <w:color w:val="221F1F"/>
                <w:spacing w:val="4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40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20"/>
              </w:rPr>
              <w:t>воде.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1607"/>
        </w:trPr>
        <w:tc>
          <w:tcPr>
            <w:tcW w:w="677" w:type="dxa"/>
          </w:tcPr>
          <w:p w:rsidR="00C97E6F" w:rsidRDefault="008F128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домашней </w:t>
            </w:r>
            <w:r>
              <w:rPr>
                <w:spacing w:val="-2"/>
                <w:sz w:val="20"/>
              </w:rPr>
              <w:t>аптечке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firstLine="566"/>
              <w:rPr>
                <w:sz w:val="20"/>
              </w:rPr>
            </w:pPr>
            <w:r>
              <w:rPr>
                <w:sz w:val="20"/>
              </w:rPr>
              <w:t>Лекарственные средства первой помощи. Лекарственные средства для приема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 для наружного применения.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Перевязочный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 остановки кровотечения.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лекарственных средств первой помощи.</w:t>
            </w:r>
          </w:p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 кровотечениях, ожогах.</w:t>
            </w:r>
          </w:p>
        </w:tc>
        <w:tc>
          <w:tcPr>
            <w:tcW w:w="169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548" w:type="dxa"/>
          </w:tcPr>
          <w:p w:rsidR="00C97E6F" w:rsidRDefault="008F128A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Практическая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работа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№4.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 свойств салициловой и</w:t>
            </w:r>
          </w:p>
          <w:p w:rsidR="00C97E6F" w:rsidRDefault="008F128A">
            <w:pPr>
              <w:pStyle w:val="TableParagraph"/>
              <w:spacing w:line="276" w:lineRule="auto"/>
              <w:ind w:left="109" w:right="90"/>
              <w:rPr>
                <w:sz w:val="20"/>
              </w:rPr>
            </w:pPr>
            <w:r>
              <w:rPr>
                <w:spacing w:val="-2"/>
                <w:sz w:val="20"/>
              </w:rPr>
              <w:t>ацетилсалициловой кислот».</w:t>
            </w:r>
          </w:p>
        </w:tc>
        <w:tc>
          <w:tcPr>
            <w:tcW w:w="849" w:type="dxa"/>
          </w:tcPr>
          <w:p w:rsidR="00C97E6F" w:rsidRDefault="00F624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Реактивы и оборудование</w:t>
            </w:r>
          </w:p>
        </w:tc>
      </w:tr>
      <w:tr w:rsidR="00C97E6F">
        <w:trPr>
          <w:trHeight w:val="5295"/>
        </w:trPr>
        <w:tc>
          <w:tcPr>
            <w:tcW w:w="677" w:type="dxa"/>
          </w:tcPr>
          <w:p w:rsidR="00C97E6F" w:rsidRDefault="008F128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88" w:type="dxa"/>
          </w:tcPr>
          <w:p w:rsidR="00C97E6F" w:rsidRDefault="008F12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7E6F" w:rsidRDefault="008F12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привычки</w:t>
            </w: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firstLine="566"/>
              <w:rPr>
                <w:sz w:val="20"/>
              </w:rPr>
            </w:pPr>
            <w:r>
              <w:rPr>
                <w:sz w:val="20"/>
              </w:rPr>
              <w:t>Подготовка презентаций по здоровому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Факторы, влияющие на здоровье человека.</w:t>
            </w:r>
          </w:p>
          <w:p w:rsidR="00C97E6F" w:rsidRDefault="008F12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Здоровый образ жизни. Правила здорового образа жизни. Занятия физической культурой.</w:t>
            </w:r>
          </w:p>
          <w:p w:rsidR="00C97E6F" w:rsidRDefault="008F128A">
            <w:pPr>
              <w:pStyle w:val="TableParagraph"/>
              <w:ind w:left="106" w:right="6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Рациональное питание. Личная гигиена. Закаливание. Отказ от вредных привычек.</w:t>
            </w:r>
          </w:p>
          <w:p w:rsidR="00C97E6F" w:rsidRDefault="008F128A">
            <w:pPr>
              <w:pStyle w:val="TableParagraph"/>
              <w:ind w:left="672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табачного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дыма.</w:t>
            </w:r>
          </w:p>
          <w:p w:rsidR="00C97E6F" w:rsidRDefault="008F128A">
            <w:pPr>
              <w:pStyle w:val="TableParagraph"/>
              <w:spacing w:before="2" w:line="237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Механизм действия никотина на организм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 табачного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дыма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важные системы органов человека.</w:t>
            </w:r>
          </w:p>
          <w:p w:rsidR="00C97E6F" w:rsidRDefault="008F128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Заболевания, вызываемые курением. Пассивное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курение.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избавления от табачной зависимости.</w:t>
            </w:r>
          </w:p>
          <w:p w:rsidR="00C97E6F" w:rsidRDefault="008F128A">
            <w:pPr>
              <w:pStyle w:val="TableParagraph"/>
              <w:spacing w:before="2"/>
              <w:ind w:left="106" w:firstLine="566"/>
              <w:rPr>
                <w:sz w:val="20"/>
              </w:rPr>
            </w:pPr>
            <w:r>
              <w:rPr>
                <w:sz w:val="20"/>
              </w:rPr>
              <w:t>Действие алкоголя на организм. Пагу</w:t>
            </w:r>
            <w:r>
              <w:rPr>
                <w:sz w:val="20"/>
              </w:rPr>
              <w:t>бное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 органов человека. Алкоголизм и</w:t>
            </w:r>
          </w:p>
          <w:p w:rsidR="00C97E6F" w:rsidRDefault="008F128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вызывает.</w:t>
            </w:r>
          </w:p>
          <w:p w:rsidR="00C97E6F" w:rsidRDefault="008F128A">
            <w:pPr>
              <w:pStyle w:val="TableParagraph"/>
              <w:spacing w:line="226" w:lineRule="exact"/>
              <w:ind w:left="106" w:right="148"/>
              <w:rPr>
                <w:sz w:val="20"/>
              </w:rPr>
            </w:pPr>
            <w:r>
              <w:rPr>
                <w:sz w:val="20"/>
              </w:rPr>
              <w:t>Деградация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 при отравлении алкоголем.</w:t>
            </w:r>
          </w:p>
        </w:tc>
        <w:tc>
          <w:tcPr>
            <w:tcW w:w="2981" w:type="dxa"/>
          </w:tcPr>
          <w:p w:rsidR="00C97E6F" w:rsidRDefault="008F128A">
            <w:pPr>
              <w:pStyle w:val="TableParagraph"/>
              <w:ind w:left="111" w:right="151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здоровье, здоровый образ жизни;</w:t>
            </w:r>
          </w:p>
          <w:p w:rsidR="00C97E6F" w:rsidRDefault="008F12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разрушающие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укрепляющие здоровье;</w:t>
            </w:r>
          </w:p>
          <w:p w:rsidR="00C97E6F" w:rsidRDefault="008F12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табака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его воздействие на организм </w:t>
            </w:r>
            <w:r>
              <w:rPr>
                <w:spacing w:val="-2"/>
                <w:sz w:val="20"/>
              </w:rPr>
              <w:t>подростка;</w:t>
            </w:r>
          </w:p>
          <w:p w:rsidR="00C97E6F" w:rsidRDefault="008F12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712" w:firstLine="0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профилактика.</w:t>
            </w:r>
          </w:p>
          <w:p w:rsidR="00C97E6F" w:rsidRDefault="008F12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465" w:firstLine="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 здорового образа жизни в</w:t>
            </w:r>
          </w:p>
          <w:p w:rsidR="00C97E6F" w:rsidRDefault="008F128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человека;</w:t>
            </w:r>
          </w:p>
          <w:p w:rsidR="00C97E6F" w:rsidRDefault="008F128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и спорта в</w:t>
            </w:r>
          </w:p>
          <w:p w:rsidR="00C97E6F" w:rsidRDefault="008F128A">
            <w:pPr>
              <w:pStyle w:val="TableParagraph"/>
              <w:spacing w:before="1"/>
              <w:ind w:left="111" w:right="151"/>
              <w:rPr>
                <w:sz w:val="20"/>
              </w:rPr>
            </w:pPr>
            <w:r>
              <w:rPr>
                <w:sz w:val="20"/>
              </w:rPr>
              <w:t>укреплении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z w:val="20"/>
              </w:rPr>
              <w:t xml:space="preserve">а, </w:t>
            </w:r>
            <w:r>
              <w:rPr>
                <w:spacing w:val="-10"/>
                <w:sz w:val="20"/>
              </w:rPr>
              <w:t>в</w:t>
            </w:r>
          </w:p>
          <w:p w:rsidR="00C97E6F" w:rsidRDefault="008F128A">
            <w:pPr>
              <w:pStyle w:val="TableParagraph"/>
              <w:spacing w:before="1"/>
              <w:ind w:left="111" w:right="866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вредных </w:t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1699" w:type="dxa"/>
          </w:tcPr>
          <w:p w:rsidR="00C97E6F" w:rsidRDefault="008F128A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Видеофильм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рефераты</w:t>
            </w:r>
          </w:p>
          <w:p w:rsidR="00C97E6F" w:rsidRDefault="008F128A">
            <w:pPr>
              <w:pStyle w:val="TableParagraph"/>
              <w:ind w:left="107" w:right="590"/>
              <w:rPr>
                <w:sz w:val="20"/>
              </w:rPr>
            </w:pPr>
            <w:r>
              <w:rPr>
                <w:spacing w:val="-2"/>
                <w:sz w:val="20"/>
              </w:rPr>
              <w:t>«Никотин, алкоголь, наркотики»</w:t>
            </w:r>
          </w:p>
        </w:tc>
        <w:tc>
          <w:tcPr>
            <w:tcW w:w="1276" w:type="dxa"/>
          </w:tcPr>
          <w:p w:rsidR="00C97E6F" w:rsidRDefault="008F128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Семинар</w:t>
            </w:r>
          </w:p>
        </w:tc>
        <w:tc>
          <w:tcPr>
            <w:tcW w:w="254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</w:tbl>
    <w:p w:rsidR="00C97E6F" w:rsidRDefault="00C97E6F">
      <w:pPr>
        <w:rPr>
          <w:sz w:val="20"/>
        </w:rPr>
        <w:sectPr w:rsidR="00C97E6F">
          <w:headerReference w:type="default" r:id="rId13"/>
          <w:pgSz w:w="16840" w:h="11910" w:orient="landscape"/>
          <w:pgMar w:top="960" w:right="520" w:bottom="280" w:left="280" w:header="25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8"/>
        <w:gridCol w:w="3682"/>
        <w:gridCol w:w="2981"/>
        <w:gridCol w:w="1699"/>
        <w:gridCol w:w="1276"/>
        <w:gridCol w:w="2548"/>
        <w:gridCol w:w="849"/>
      </w:tblGrid>
      <w:tr w:rsidR="00C97E6F">
        <w:trPr>
          <w:trHeight w:val="1377"/>
        </w:trPr>
        <w:tc>
          <w:tcPr>
            <w:tcW w:w="677" w:type="dxa"/>
          </w:tcPr>
          <w:p w:rsidR="00C97E6F" w:rsidRDefault="00C97E6F">
            <w:pPr>
              <w:pStyle w:val="TableParagraph"/>
            </w:pPr>
          </w:p>
        </w:tc>
        <w:tc>
          <w:tcPr>
            <w:tcW w:w="2088" w:type="dxa"/>
          </w:tcPr>
          <w:p w:rsidR="00C97E6F" w:rsidRDefault="00C97E6F">
            <w:pPr>
              <w:pStyle w:val="TableParagraph"/>
            </w:pPr>
          </w:p>
        </w:tc>
        <w:tc>
          <w:tcPr>
            <w:tcW w:w="3682" w:type="dxa"/>
          </w:tcPr>
          <w:p w:rsidR="00C97E6F" w:rsidRDefault="008F128A">
            <w:pPr>
              <w:pStyle w:val="TableParagraph"/>
              <w:ind w:left="106" w:right="148" w:firstLine="566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веществ. Наркомания. Физическая зависимость от наркотиков.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Губительное влияние наркотических веществ на организм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2981" w:type="dxa"/>
          </w:tcPr>
          <w:p w:rsidR="00C97E6F" w:rsidRDefault="00C97E6F">
            <w:pPr>
              <w:pStyle w:val="TableParagraph"/>
            </w:pPr>
          </w:p>
        </w:tc>
        <w:tc>
          <w:tcPr>
            <w:tcW w:w="1699" w:type="dxa"/>
          </w:tcPr>
          <w:p w:rsidR="00C97E6F" w:rsidRDefault="00C97E6F">
            <w:pPr>
              <w:pStyle w:val="TableParagraph"/>
            </w:pPr>
          </w:p>
        </w:tc>
        <w:tc>
          <w:tcPr>
            <w:tcW w:w="1276" w:type="dxa"/>
          </w:tcPr>
          <w:p w:rsidR="00C97E6F" w:rsidRDefault="00C97E6F">
            <w:pPr>
              <w:pStyle w:val="TableParagraph"/>
            </w:pPr>
          </w:p>
        </w:tc>
        <w:tc>
          <w:tcPr>
            <w:tcW w:w="2548" w:type="dxa"/>
          </w:tcPr>
          <w:p w:rsidR="00C97E6F" w:rsidRDefault="00C97E6F">
            <w:pPr>
              <w:pStyle w:val="TableParagraph"/>
            </w:pPr>
          </w:p>
        </w:tc>
        <w:tc>
          <w:tcPr>
            <w:tcW w:w="849" w:type="dxa"/>
          </w:tcPr>
          <w:p w:rsidR="00C97E6F" w:rsidRDefault="00C97E6F">
            <w:pPr>
              <w:pStyle w:val="TableParagraph"/>
            </w:pPr>
          </w:p>
        </w:tc>
      </w:tr>
    </w:tbl>
    <w:p w:rsidR="00C97E6F" w:rsidRDefault="008F128A">
      <w:pPr>
        <w:spacing w:before="270"/>
        <w:ind w:left="797" w:right="281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 xml:space="preserve"> планирование</w:t>
      </w:r>
    </w:p>
    <w:p w:rsidR="00C97E6F" w:rsidRDefault="00C97E6F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754"/>
        <w:gridCol w:w="1414"/>
      </w:tblGrid>
      <w:tr w:rsidR="00C97E6F">
        <w:trPr>
          <w:trHeight w:val="843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42" w:lineRule="auto"/>
              <w:ind w:left="109" w:right="7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13754" w:type="dxa"/>
            <w:tcBorders>
              <w:left w:val="double" w:sz="6" w:space="0" w:color="9F9F9F"/>
              <w:right w:val="single" w:sz="18" w:space="0" w:color="EFEFEF"/>
            </w:tcBorders>
          </w:tcPr>
          <w:p w:rsidR="00C97E6F" w:rsidRDefault="00C97E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97E6F" w:rsidRDefault="008F128A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414" w:type="dxa"/>
            <w:tcBorders>
              <w:left w:val="single" w:sz="18" w:space="0" w:color="EFEFEF"/>
            </w:tcBorders>
          </w:tcPr>
          <w:p w:rsidR="00C97E6F" w:rsidRDefault="008F128A">
            <w:pPr>
              <w:pStyle w:val="TableParagraph"/>
              <w:spacing w:before="147" w:line="237" w:lineRule="auto"/>
              <w:ind w:left="392" w:right="36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C97E6F">
        <w:trPr>
          <w:trHeight w:val="277"/>
        </w:trPr>
        <w:tc>
          <w:tcPr>
            <w:tcW w:w="15735" w:type="dxa"/>
            <w:gridSpan w:val="3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8" w:lineRule="exact"/>
              <w:ind w:left="3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Биохимия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биохимии.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406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6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67" w:lineRule="exact"/>
              <w:ind w:left="-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6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15735" w:type="dxa"/>
            <w:gridSpan w:val="3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2" w:lineRule="exact"/>
              <w:ind w:left="3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системах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C97E6F">
        <w:trPr>
          <w:trHeight w:val="325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73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334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6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15735" w:type="dxa"/>
            <w:gridSpan w:val="3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Биогенные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8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2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2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754" w:type="dxa"/>
            <w:tcBorders>
              <w:left w:val="double" w:sz="6" w:space="0" w:color="9F9F9F"/>
              <w:bottom w:val="single" w:sz="12" w:space="0" w:color="4F81BC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Практическая</w:t>
            </w:r>
            <w:r>
              <w:rPr>
                <w:b/>
                <w:color w:val="4F81BC"/>
                <w:spacing w:val="-5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работа</w:t>
            </w:r>
            <w:r>
              <w:rPr>
                <w:b/>
                <w:color w:val="4F81BC"/>
                <w:spacing w:val="-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№1. Простейшие</w:t>
            </w:r>
            <w:r>
              <w:rPr>
                <w:b/>
                <w:color w:val="4F81BC"/>
                <w:spacing w:val="-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способы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очистки</w:t>
            </w:r>
            <w:r>
              <w:rPr>
                <w:b/>
                <w:color w:val="4F81BC"/>
                <w:spacing w:val="-5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воды</w:t>
            </w:r>
            <w:r>
              <w:rPr>
                <w:b/>
                <w:color w:val="4F81BC"/>
                <w:spacing w:val="-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из</w:t>
            </w:r>
            <w:r>
              <w:rPr>
                <w:b/>
                <w:color w:val="4F81BC"/>
                <w:spacing w:val="-6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природных</w:t>
            </w:r>
            <w:r>
              <w:rPr>
                <w:b/>
                <w:color w:val="4F81BC"/>
                <w:spacing w:val="-6"/>
                <w:sz w:val="24"/>
              </w:rPr>
              <w:t xml:space="preserve"> </w:t>
            </w:r>
            <w:r>
              <w:rPr>
                <w:b/>
                <w:color w:val="4F81BC"/>
                <w:spacing w:val="-2"/>
                <w:sz w:val="24"/>
              </w:rPr>
              <w:t>источников.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754" w:type="dxa"/>
            <w:tcBorders>
              <w:top w:val="single" w:sz="12" w:space="0" w:color="4F81BC"/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Углерод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Кислород,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3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15735" w:type="dxa"/>
            <w:gridSpan w:val="3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3" w:lineRule="exact"/>
              <w:ind w:left="3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Бионеорганическая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(10ч)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54" w:type="dxa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калий.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7E6F" w:rsidRDefault="00C97E6F">
      <w:pPr>
        <w:spacing w:line="257" w:lineRule="exact"/>
        <w:jc w:val="center"/>
        <w:rPr>
          <w:sz w:val="24"/>
        </w:rPr>
        <w:sectPr w:rsidR="00C97E6F">
          <w:pgSz w:w="16840" w:h="11910" w:orient="landscape"/>
          <w:pgMar w:top="980" w:right="520" w:bottom="1618" w:left="280" w:header="250" w:footer="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1"/>
        <w:gridCol w:w="10952"/>
        <w:gridCol w:w="1414"/>
      </w:tblGrid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кальций.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2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i/>
                <w:sz w:val="24"/>
              </w:rPr>
              <w:t>Повторный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d-металлов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2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  <w:bottom w:val="nil"/>
            </w:tcBorders>
          </w:tcPr>
          <w:p w:rsidR="00C97E6F" w:rsidRDefault="008F128A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Практическая</w:t>
            </w:r>
            <w:r>
              <w:rPr>
                <w:b/>
                <w:color w:val="4F81BC"/>
                <w:spacing w:val="-4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работа</w:t>
            </w:r>
            <w:r>
              <w:rPr>
                <w:b/>
                <w:color w:val="4F81BC"/>
                <w:spacing w:val="-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№2.</w:t>
            </w:r>
            <w:r>
              <w:rPr>
                <w:b/>
                <w:color w:val="4F81BC"/>
                <w:spacing w:val="2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Получение</w:t>
            </w:r>
            <w:r>
              <w:rPr>
                <w:b/>
                <w:color w:val="4F81BC"/>
                <w:spacing w:val="50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комплексных</w:t>
            </w:r>
            <w:r>
              <w:rPr>
                <w:b/>
                <w:color w:val="4F81BC"/>
                <w:spacing w:val="-7"/>
                <w:sz w:val="24"/>
              </w:rPr>
              <w:t xml:space="preserve"> </w:t>
            </w:r>
            <w:r>
              <w:rPr>
                <w:b/>
                <w:color w:val="4F81BC"/>
                <w:spacing w:val="-2"/>
                <w:sz w:val="24"/>
              </w:rPr>
              <w:t>соединений.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8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753" w:type="dxa"/>
            <w:gridSpan w:val="2"/>
            <w:tcBorders>
              <w:top w:val="single" w:sz="12" w:space="0" w:color="4F81BC"/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Марганец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молибден.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кобальт.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41"/>
        </w:trPr>
        <w:tc>
          <w:tcPr>
            <w:tcW w:w="567" w:type="dxa"/>
            <w:vMerge w:val="restart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  <w:bottom w:val="nil"/>
            </w:tcBorders>
          </w:tcPr>
          <w:p w:rsidR="00C97E6F" w:rsidRDefault="008F128A">
            <w:pPr>
              <w:pStyle w:val="TableParagraph"/>
              <w:spacing w:line="221" w:lineRule="exact"/>
              <w:ind w:left="6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Практическая</w:t>
            </w:r>
            <w:r>
              <w:rPr>
                <w:b/>
                <w:color w:val="4F81BC"/>
                <w:spacing w:val="-4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работа</w:t>
            </w:r>
            <w:r>
              <w:rPr>
                <w:b/>
                <w:color w:val="4F81BC"/>
                <w:spacing w:val="-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№3.</w:t>
            </w:r>
            <w:r>
              <w:rPr>
                <w:b/>
                <w:color w:val="4F81BC"/>
                <w:spacing w:val="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Изучение</w:t>
            </w:r>
            <w:r>
              <w:rPr>
                <w:b/>
                <w:color w:val="4F81BC"/>
                <w:spacing w:val="-6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состава</w:t>
            </w:r>
            <w:r>
              <w:rPr>
                <w:b/>
                <w:color w:val="4F81BC"/>
                <w:spacing w:val="-6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препарата</w:t>
            </w:r>
            <w:r>
              <w:rPr>
                <w:b/>
                <w:color w:val="4F81BC"/>
                <w:spacing w:val="-5"/>
                <w:sz w:val="24"/>
              </w:rPr>
              <w:t xml:space="preserve"> </w:t>
            </w:r>
            <w:r>
              <w:rPr>
                <w:b/>
                <w:color w:val="4F81BC"/>
                <w:spacing w:val="-2"/>
                <w:sz w:val="24"/>
              </w:rPr>
              <w:t>«Ферроплекс.</w:t>
            </w:r>
          </w:p>
        </w:tc>
        <w:tc>
          <w:tcPr>
            <w:tcW w:w="1414" w:type="dxa"/>
            <w:vMerge w:val="restart"/>
          </w:tcPr>
          <w:p w:rsidR="00C97E6F" w:rsidRDefault="008F128A">
            <w:pPr>
              <w:pStyle w:val="TableParagraph"/>
              <w:spacing w:line="26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12" w:space="0" w:color="EFEFEF"/>
              <w:right w:val="double" w:sz="6" w:space="0" w:color="9F9F9F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single" w:sz="12" w:space="0" w:color="4F81BC"/>
              <w:left w:val="double" w:sz="6" w:space="0" w:color="9F9F9F"/>
              <w:right w:val="nil"/>
            </w:tcBorders>
          </w:tcPr>
          <w:p w:rsidR="00C97E6F" w:rsidRDefault="00C97E6F">
            <w:pPr>
              <w:pStyle w:val="TableParagraph"/>
              <w:rPr>
                <w:sz w:val="8"/>
              </w:rPr>
            </w:pPr>
          </w:p>
        </w:tc>
        <w:tc>
          <w:tcPr>
            <w:tcW w:w="10952" w:type="dxa"/>
            <w:tcBorders>
              <w:top w:val="nil"/>
              <w:left w:val="nil"/>
            </w:tcBorders>
          </w:tcPr>
          <w:p w:rsidR="00C97E6F" w:rsidRDefault="00C97E6F">
            <w:pPr>
              <w:pStyle w:val="TableParagraph"/>
              <w:rPr>
                <w:sz w:val="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цинк.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«Бионеорганическая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медицина».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15734" w:type="dxa"/>
            <w:gridSpan w:val="4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7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медико-биологической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атома».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формулам.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«Электролиз».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15734" w:type="dxa"/>
            <w:gridSpan w:val="4"/>
            <w:tcBorders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7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аптечке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  <w:bottom w:val="nil"/>
            </w:tcBorders>
          </w:tcPr>
          <w:p w:rsidR="00C97E6F" w:rsidRDefault="008F128A">
            <w:pPr>
              <w:pStyle w:val="TableParagraph"/>
              <w:spacing w:before="1" w:line="256" w:lineRule="exact"/>
              <w:ind w:left="6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Практическая</w:t>
            </w:r>
            <w:r>
              <w:rPr>
                <w:b/>
                <w:color w:val="4F81BC"/>
                <w:spacing w:val="-17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работа</w:t>
            </w:r>
            <w:r>
              <w:rPr>
                <w:b/>
                <w:color w:val="4F81BC"/>
                <w:spacing w:val="-15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№4.</w:t>
            </w:r>
            <w:r>
              <w:rPr>
                <w:b/>
                <w:color w:val="4F81BC"/>
                <w:spacing w:val="-1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Изучение</w:t>
            </w:r>
            <w:r>
              <w:rPr>
                <w:b/>
                <w:color w:val="4F81BC"/>
                <w:spacing w:val="-11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свойств</w:t>
            </w:r>
            <w:r>
              <w:rPr>
                <w:b/>
                <w:color w:val="4F81BC"/>
                <w:spacing w:val="-15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салициловой</w:t>
            </w:r>
            <w:r>
              <w:rPr>
                <w:b/>
                <w:color w:val="4F81BC"/>
                <w:spacing w:val="-1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и</w:t>
            </w:r>
            <w:r>
              <w:rPr>
                <w:b/>
                <w:color w:val="4F81BC"/>
                <w:spacing w:val="-1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ацетилсалициловой</w:t>
            </w:r>
            <w:r>
              <w:rPr>
                <w:b/>
                <w:color w:val="4F81BC"/>
                <w:spacing w:val="-13"/>
                <w:sz w:val="24"/>
              </w:rPr>
              <w:t xml:space="preserve"> </w:t>
            </w:r>
            <w:r>
              <w:rPr>
                <w:b/>
                <w:color w:val="4F81BC"/>
                <w:spacing w:val="-2"/>
                <w:sz w:val="24"/>
              </w:rPr>
              <w:t>кислот».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15734" w:type="dxa"/>
            <w:gridSpan w:val="4"/>
            <w:tcBorders>
              <w:top w:val="nil"/>
              <w:left w:val="single" w:sz="12" w:space="0" w:color="EFEFEF"/>
            </w:tcBorders>
          </w:tcPr>
          <w:p w:rsidR="00C97E6F" w:rsidRDefault="008F128A">
            <w:pPr>
              <w:pStyle w:val="TableParagraph"/>
              <w:spacing w:line="257" w:lineRule="exact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2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Табакокурение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никотиномания.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Алкоголь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3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Наркотики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наркомания.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7E6F">
        <w:trPr>
          <w:trHeight w:val="277"/>
        </w:trPr>
        <w:tc>
          <w:tcPr>
            <w:tcW w:w="567" w:type="dxa"/>
            <w:tcBorders>
              <w:left w:val="single" w:sz="12" w:space="0" w:color="EFEFEF"/>
              <w:righ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753" w:type="dxa"/>
            <w:gridSpan w:val="2"/>
            <w:tcBorders>
              <w:left w:val="double" w:sz="6" w:space="0" w:color="9F9F9F"/>
            </w:tcBorders>
          </w:tcPr>
          <w:p w:rsidR="00C97E6F" w:rsidRDefault="008F128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«Биохимия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414" w:type="dxa"/>
          </w:tcPr>
          <w:p w:rsidR="00C97E6F" w:rsidRDefault="008F128A">
            <w:pPr>
              <w:pStyle w:val="TableParagraph"/>
              <w:spacing w:line="257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7E6F" w:rsidRDefault="00C97E6F">
      <w:pPr>
        <w:pStyle w:val="a3"/>
        <w:spacing w:before="2"/>
        <w:rPr>
          <w:b/>
        </w:rPr>
      </w:pPr>
    </w:p>
    <w:p w:rsidR="00C97E6F" w:rsidRDefault="008F128A">
      <w:pPr>
        <w:ind w:left="797"/>
        <w:jc w:val="center"/>
        <w:rPr>
          <w:b/>
          <w:sz w:val="24"/>
        </w:rPr>
      </w:pPr>
      <w:r>
        <w:rPr>
          <w:b/>
          <w:sz w:val="24"/>
        </w:rPr>
        <w:t>Лист внесения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:rsidR="00C97E6F" w:rsidRDefault="00C97E6F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464"/>
        <w:gridCol w:w="2468"/>
        <w:gridCol w:w="2463"/>
        <w:gridCol w:w="2464"/>
        <w:gridCol w:w="2468"/>
      </w:tblGrid>
      <w:tr w:rsidR="00C97E6F">
        <w:trPr>
          <w:trHeight w:val="277"/>
        </w:trPr>
        <w:tc>
          <w:tcPr>
            <w:tcW w:w="2468" w:type="dxa"/>
            <w:vMerge w:val="restart"/>
          </w:tcPr>
          <w:p w:rsidR="00C97E6F" w:rsidRDefault="008F128A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64" w:type="dxa"/>
            <w:vMerge w:val="restart"/>
          </w:tcPr>
          <w:p w:rsidR="00C97E6F" w:rsidRDefault="008F128A">
            <w:pPr>
              <w:pStyle w:val="TableParagraph"/>
              <w:spacing w:line="273" w:lineRule="exact"/>
              <w:ind w:left="17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931" w:type="dxa"/>
            <w:gridSpan w:val="2"/>
          </w:tcPr>
          <w:p w:rsidR="00C97E6F" w:rsidRDefault="008F128A">
            <w:pPr>
              <w:pStyle w:val="TableParagraph"/>
              <w:spacing w:line="258" w:lineRule="exact"/>
              <w:ind w:left="14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64" w:type="dxa"/>
            <w:vMerge w:val="restart"/>
          </w:tcPr>
          <w:p w:rsidR="00C97E6F" w:rsidRDefault="008F128A">
            <w:pPr>
              <w:pStyle w:val="TableParagraph"/>
              <w:spacing w:line="273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</w:t>
            </w:r>
          </w:p>
          <w:p w:rsidR="00C97E6F" w:rsidRDefault="008F128A">
            <w:pPr>
              <w:pStyle w:val="TableParagraph"/>
              <w:spacing w:before="2"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корректировки</w:t>
            </w:r>
          </w:p>
        </w:tc>
        <w:tc>
          <w:tcPr>
            <w:tcW w:w="2468" w:type="dxa"/>
            <w:vMerge w:val="restart"/>
          </w:tcPr>
          <w:p w:rsidR="00C97E6F" w:rsidRDefault="008F128A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</w:t>
            </w:r>
          </w:p>
          <w:p w:rsidR="00C97E6F" w:rsidRDefault="008F128A">
            <w:pPr>
              <w:pStyle w:val="TableParagraph"/>
              <w:spacing w:before="2" w:line="26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корректировки</w:t>
            </w:r>
          </w:p>
        </w:tc>
      </w:tr>
      <w:tr w:rsidR="00C97E6F">
        <w:trPr>
          <w:trHeight w:val="273"/>
        </w:trPr>
        <w:tc>
          <w:tcPr>
            <w:tcW w:w="2468" w:type="dxa"/>
            <w:vMerge/>
            <w:tcBorders>
              <w:top w:val="nil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C97E6F" w:rsidRDefault="00C97E6F">
            <w:pPr>
              <w:rPr>
                <w:sz w:val="2"/>
                <w:szCs w:val="2"/>
              </w:rPr>
            </w:pPr>
          </w:p>
        </w:tc>
      </w:tr>
      <w:tr w:rsidR="00C97E6F">
        <w:trPr>
          <w:trHeight w:val="278"/>
        </w:trPr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273"/>
        </w:trPr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  <w:tr w:rsidR="00C97E6F">
        <w:trPr>
          <w:trHeight w:val="278"/>
        </w:trPr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C97E6F" w:rsidRDefault="00C97E6F">
            <w:pPr>
              <w:pStyle w:val="TableParagraph"/>
              <w:rPr>
                <w:sz w:val="20"/>
              </w:rPr>
            </w:pPr>
          </w:p>
        </w:tc>
      </w:tr>
    </w:tbl>
    <w:p w:rsidR="00C97E6F" w:rsidRDefault="00C97E6F">
      <w:pPr>
        <w:rPr>
          <w:sz w:val="20"/>
        </w:rPr>
        <w:sectPr w:rsidR="00C97E6F">
          <w:type w:val="continuous"/>
          <w:pgSz w:w="16840" w:h="11910" w:orient="landscape"/>
          <w:pgMar w:top="960" w:right="520" w:bottom="280" w:left="280" w:header="250" w:footer="0" w:gutter="0"/>
          <w:cols w:space="720"/>
        </w:sectPr>
      </w:pPr>
    </w:p>
    <w:p w:rsidR="00C97E6F" w:rsidRDefault="00C97E6F">
      <w:pPr>
        <w:pStyle w:val="a3"/>
        <w:spacing w:before="4"/>
        <w:rPr>
          <w:b/>
          <w:sz w:val="17"/>
        </w:rPr>
      </w:pPr>
    </w:p>
    <w:sectPr w:rsidR="00C97E6F">
      <w:pgSz w:w="16840" w:h="11910" w:orient="landscape"/>
      <w:pgMar w:top="1040" w:right="520" w:bottom="280" w:left="280" w:header="2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8A" w:rsidRDefault="008F128A">
      <w:r>
        <w:separator/>
      </w:r>
    </w:p>
  </w:endnote>
  <w:endnote w:type="continuationSeparator" w:id="0">
    <w:p w:rsidR="008F128A" w:rsidRDefault="008F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8A" w:rsidRDefault="008F128A">
      <w:r>
        <w:separator/>
      </w:r>
    </w:p>
  </w:footnote>
  <w:footnote w:type="continuationSeparator" w:id="0">
    <w:p w:rsidR="008F128A" w:rsidRDefault="008F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6F" w:rsidRDefault="008F128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14560" behindDoc="1" locked="0" layoutInCell="1" allowOverlap="1">
          <wp:simplePos x="0" y="0"/>
          <wp:positionH relativeFrom="page">
            <wp:posOffset>5842000</wp:posOffset>
          </wp:positionH>
          <wp:positionV relativeFrom="page">
            <wp:posOffset>158749</wp:posOffset>
          </wp:positionV>
          <wp:extent cx="1638300" cy="508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6F" w:rsidRDefault="008F128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15072" behindDoc="1" locked="0" layoutInCell="1" allowOverlap="1">
          <wp:simplePos x="0" y="0"/>
          <wp:positionH relativeFrom="page">
            <wp:posOffset>5842000</wp:posOffset>
          </wp:positionH>
          <wp:positionV relativeFrom="page">
            <wp:posOffset>158750</wp:posOffset>
          </wp:positionV>
          <wp:extent cx="1638300" cy="5080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6F" w:rsidRDefault="00C97E6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6F" w:rsidRDefault="00C97E6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6F" w:rsidRDefault="008F128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915584" behindDoc="1" locked="0" layoutInCell="1" allowOverlap="1">
          <wp:simplePos x="0" y="0"/>
          <wp:positionH relativeFrom="page">
            <wp:posOffset>5842000</wp:posOffset>
          </wp:positionH>
          <wp:positionV relativeFrom="page">
            <wp:posOffset>158750</wp:posOffset>
          </wp:positionV>
          <wp:extent cx="1638300" cy="5080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3E1"/>
    <w:multiLevelType w:val="hybridMultilevel"/>
    <w:tmpl w:val="AF561420"/>
    <w:lvl w:ilvl="0" w:tplc="7876E482">
      <w:numFmt w:val="bullet"/>
      <w:lvlText w:val="•"/>
      <w:lvlJc w:val="left"/>
      <w:pPr>
        <w:ind w:left="121" w:hanging="45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5"/>
        <w:sz w:val="24"/>
        <w:szCs w:val="24"/>
        <w:lang w:val="ru-RU" w:eastAsia="en-US" w:bidi="ar-SA"/>
      </w:rPr>
    </w:lvl>
    <w:lvl w:ilvl="1" w:tplc="E8ACB894">
      <w:numFmt w:val="bullet"/>
      <w:lvlText w:val="•"/>
      <w:lvlJc w:val="left"/>
      <w:pPr>
        <w:ind w:left="1146" w:hanging="457"/>
      </w:pPr>
      <w:rPr>
        <w:rFonts w:hint="default"/>
        <w:lang w:val="ru-RU" w:eastAsia="en-US" w:bidi="ar-SA"/>
      </w:rPr>
    </w:lvl>
    <w:lvl w:ilvl="2" w:tplc="B84CE1D4">
      <w:numFmt w:val="bullet"/>
      <w:lvlText w:val="•"/>
      <w:lvlJc w:val="left"/>
      <w:pPr>
        <w:ind w:left="2173" w:hanging="457"/>
      </w:pPr>
      <w:rPr>
        <w:rFonts w:hint="default"/>
        <w:lang w:val="ru-RU" w:eastAsia="en-US" w:bidi="ar-SA"/>
      </w:rPr>
    </w:lvl>
    <w:lvl w:ilvl="3" w:tplc="115C50B2">
      <w:numFmt w:val="bullet"/>
      <w:lvlText w:val="•"/>
      <w:lvlJc w:val="left"/>
      <w:pPr>
        <w:ind w:left="3200" w:hanging="457"/>
      </w:pPr>
      <w:rPr>
        <w:rFonts w:hint="default"/>
        <w:lang w:val="ru-RU" w:eastAsia="en-US" w:bidi="ar-SA"/>
      </w:rPr>
    </w:lvl>
    <w:lvl w:ilvl="4" w:tplc="1980AA2C">
      <w:numFmt w:val="bullet"/>
      <w:lvlText w:val="•"/>
      <w:lvlJc w:val="left"/>
      <w:pPr>
        <w:ind w:left="4227" w:hanging="457"/>
      </w:pPr>
      <w:rPr>
        <w:rFonts w:hint="default"/>
        <w:lang w:val="ru-RU" w:eastAsia="en-US" w:bidi="ar-SA"/>
      </w:rPr>
    </w:lvl>
    <w:lvl w:ilvl="5" w:tplc="D5EC6A20">
      <w:numFmt w:val="bullet"/>
      <w:lvlText w:val="•"/>
      <w:lvlJc w:val="left"/>
      <w:pPr>
        <w:ind w:left="5254" w:hanging="457"/>
      </w:pPr>
      <w:rPr>
        <w:rFonts w:hint="default"/>
        <w:lang w:val="ru-RU" w:eastAsia="en-US" w:bidi="ar-SA"/>
      </w:rPr>
    </w:lvl>
    <w:lvl w:ilvl="6" w:tplc="CADAAE58">
      <w:numFmt w:val="bullet"/>
      <w:lvlText w:val="•"/>
      <w:lvlJc w:val="left"/>
      <w:pPr>
        <w:ind w:left="6281" w:hanging="457"/>
      </w:pPr>
      <w:rPr>
        <w:rFonts w:hint="default"/>
        <w:lang w:val="ru-RU" w:eastAsia="en-US" w:bidi="ar-SA"/>
      </w:rPr>
    </w:lvl>
    <w:lvl w:ilvl="7" w:tplc="E846567E">
      <w:numFmt w:val="bullet"/>
      <w:lvlText w:val="•"/>
      <w:lvlJc w:val="left"/>
      <w:pPr>
        <w:ind w:left="7308" w:hanging="457"/>
      </w:pPr>
      <w:rPr>
        <w:rFonts w:hint="default"/>
        <w:lang w:val="ru-RU" w:eastAsia="en-US" w:bidi="ar-SA"/>
      </w:rPr>
    </w:lvl>
    <w:lvl w:ilvl="8" w:tplc="B290DF08">
      <w:numFmt w:val="bullet"/>
      <w:lvlText w:val="•"/>
      <w:lvlJc w:val="left"/>
      <w:pPr>
        <w:ind w:left="8335" w:hanging="457"/>
      </w:pPr>
      <w:rPr>
        <w:rFonts w:hint="default"/>
        <w:lang w:val="ru-RU" w:eastAsia="en-US" w:bidi="ar-SA"/>
      </w:rPr>
    </w:lvl>
  </w:abstractNum>
  <w:abstractNum w:abstractNumId="1" w15:restartNumberingAfterBreak="0">
    <w:nsid w:val="3AAD4DD6"/>
    <w:multiLevelType w:val="hybridMultilevel"/>
    <w:tmpl w:val="82849B46"/>
    <w:lvl w:ilvl="0" w:tplc="64F0BB7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E09CF8">
      <w:numFmt w:val="bullet"/>
      <w:lvlText w:val="•"/>
      <w:lvlJc w:val="left"/>
      <w:pPr>
        <w:ind w:left="405" w:hanging="120"/>
      </w:pPr>
      <w:rPr>
        <w:rFonts w:hint="default"/>
        <w:lang w:val="ru-RU" w:eastAsia="en-US" w:bidi="ar-SA"/>
      </w:rPr>
    </w:lvl>
    <w:lvl w:ilvl="2" w:tplc="3D287D58">
      <w:numFmt w:val="bullet"/>
      <w:lvlText w:val="•"/>
      <w:lvlJc w:val="left"/>
      <w:pPr>
        <w:ind w:left="690" w:hanging="120"/>
      </w:pPr>
      <w:rPr>
        <w:rFonts w:hint="default"/>
        <w:lang w:val="ru-RU" w:eastAsia="en-US" w:bidi="ar-SA"/>
      </w:rPr>
    </w:lvl>
    <w:lvl w:ilvl="3" w:tplc="FC1453EA">
      <w:numFmt w:val="bullet"/>
      <w:lvlText w:val="•"/>
      <w:lvlJc w:val="left"/>
      <w:pPr>
        <w:ind w:left="975" w:hanging="120"/>
      </w:pPr>
      <w:rPr>
        <w:rFonts w:hint="default"/>
        <w:lang w:val="ru-RU" w:eastAsia="en-US" w:bidi="ar-SA"/>
      </w:rPr>
    </w:lvl>
    <w:lvl w:ilvl="4" w:tplc="C30AF4D8">
      <w:numFmt w:val="bullet"/>
      <w:lvlText w:val="•"/>
      <w:lvlJc w:val="left"/>
      <w:pPr>
        <w:ind w:left="1260" w:hanging="120"/>
      </w:pPr>
      <w:rPr>
        <w:rFonts w:hint="default"/>
        <w:lang w:val="ru-RU" w:eastAsia="en-US" w:bidi="ar-SA"/>
      </w:rPr>
    </w:lvl>
    <w:lvl w:ilvl="5" w:tplc="836C447A">
      <w:numFmt w:val="bullet"/>
      <w:lvlText w:val="•"/>
      <w:lvlJc w:val="left"/>
      <w:pPr>
        <w:ind w:left="1545" w:hanging="120"/>
      </w:pPr>
      <w:rPr>
        <w:rFonts w:hint="default"/>
        <w:lang w:val="ru-RU" w:eastAsia="en-US" w:bidi="ar-SA"/>
      </w:rPr>
    </w:lvl>
    <w:lvl w:ilvl="6" w:tplc="7D8866BA">
      <w:numFmt w:val="bullet"/>
      <w:lvlText w:val="•"/>
      <w:lvlJc w:val="left"/>
      <w:pPr>
        <w:ind w:left="1830" w:hanging="120"/>
      </w:pPr>
      <w:rPr>
        <w:rFonts w:hint="default"/>
        <w:lang w:val="ru-RU" w:eastAsia="en-US" w:bidi="ar-SA"/>
      </w:rPr>
    </w:lvl>
    <w:lvl w:ilvl="7" w:tplc="47AE57D4">
      <w:numFmt w:val="bullet"/>
      <w:lvlText w:val="•"/>
      <w:lvlJc w:val="left"/>
      <w:pPr>
        <w:ind w:left="2115" w:hanging="120"/>
      </w:pPr>
      <w:rPr>
        <w:rFonts w:hint="default"/>
        <w:lang w:val="ru-RU" w:eastAsia="en-US" w:bidi="ar-SA"/>
      </w:rPr>
    </w:lvl>
    <w:lvl w:ilvl="8" w:tplc="C4A6AB6A">
      <w:numFmt w:val="bullet"/>
      <w:lvlText w:val="•"/>
      <w:lvlJc w:val="left"/>
      <w:pPr>
        <w:ind w:left="2400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3DA17E50"/>
    <w:multiLevelType w:val="hybridMultilevel"/>
    <w:tmpl w:val="3F5C1F94"/>
    <w:lvl w:ilvl="0" w:tplc="BC92D400">
      <w:numFmt w:val="bullet"/>
      <w:lvlText w:val=""/>
      <w:lvlJc w:val="left"/>
      <w:pPr>
        <w:ind w:left="121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A05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59E07E34">
      <w:numFmt w:val="bullet"/>
      <w:lvlText w:val="•"/>
      <w:lvlJc w:val="left"/>
      <w:pPr>
        <w:ind w:left="2173" w:hanging="332"/>
      </w:pPr>
      <w:rPr>
        <w:rFonts w:hint="default"/>
        <w:lang w:val="ru-RU" w:eastAsia="en-US" w:bidi="ar-SA"/>
      </w:rPr>
    </w:lvl>
    <w:lvl w:ilvl="3" w:tplc="FE06C15A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4" w:tplc="215C10FA">
      <w:numFmt w:val="bullet"/>
      <w:lvlText w:val="•"/>
      <w:lvlJc w:val="left"/>
      <w:pPr>
        <w:ind w:left="4227" w:hanging="332"/>
      </w:pPr>
      <w:rPr>
        <w:rFonts w:hint="default"/>
        <w:lang w:val="ru-RU" w:eastAsia="en-US" w:bidi="ar-SA"/>
      </w:rPr>
    </w:lvl>
    <w:lvl w:ilvl="5" w:tplc="B7584254">
      <w:numFmt w:val="bullet"/>
      <w:lvlText w:val="•"/>
      <w:lvlJc w:val="left"/>
      <w:pPr>
        <w:ind w:left="5254" w:hanging="332"/>
      </w:pPr>
      <w:rPr>
        <w:rFonts w:hint="default"/>
        <w:lang w:val="ru-RU" w:eastAsia="en-US" w:bidi="ar-SA"/>
      </w:rPr>
    </w:lvl>
    <w:lvl w:ilvl="6" w:tplc="214A992E">
      <w:numFmt w:val="bullet"/>
      <w:lvlText w:val="•"/>
      <w:lvlJc w:val="left"/>
      <w:pPr>
        <w:ind w:left="6281" w:hanging="332"/>
      </w:pPr>
      <w:rPr>
        <w:rFonts w:hint="default"/>
        <w:lang w:val="ru-RU" w:eastAsia="en-US" w:bidi="ar-SA"/>
      </w:rPr>
    </w:lvl>
    <w:lvl w:ilvl="7" w:tplc="1D7C95D4">
      <w:numFmt w:val="bullet"/>
      <w:lvlText w:val="•"/>
      <w:lvlJc w:val="left"/>
      <w:pPr>
        <w:ind w:left="7308" w:hanging="332"/>
      </w:pPr>
      <w:rPr>
        <w:rFonts w:hint="default"/>
        <w:lang w:val="ru-RU" w:eastAsia="en-US" w:bidi="ar-SA"/>
      </w:rPr>
    </w:lvl>
    <w:lvl w:ilvl="8" w:tplc="5E541D40">
      <w:numFmt w:val="bullet"/>
      <w:lvlText w:val="•"/>
      <w:lvlJc w:val="left"/>
      <w:pPr>
        <w:ind w:left="8335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4B873C71"/>
    <w:multiLevelType w:val="hybridMultilevel"/>
    <w:tmpl w:val="F1306678"/>
    <w:lvl w:ilvl="0" w:tplc="8D462A2C">
      <w:numFmt w:val="bullet"/>
      <w:lvlText w:val=""/>
      <w:lvlJc w:val="left"/>
      <w:pPr>
        <w:ind w:left="841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E85136">
      <w:numFmt w:val="bullet"/>
      <w:lvlText w:val="•"/>
      <w:lvlJc w:val="left"/>
      <w:pPr>
        <w:ind w:left="1794" w:hanging="438"/>
      </w:pPr>
      <w:rPr>
        <w:rFonts w:hint="default"/>
        <w:lang w:val="ru-RU" w:eastAsia="en-US" w:bidi="ar-SA"/>
      </w:rPr>
    </w:lvl>
    <w:lvl w:ilvl="2" w:tplc="07B27CEE">
      <w:numFmt w:val="bullet"/>
      <w:lvlText w:val="•"/>
      <w:lvlJc w:val="left"/>
      <w:pPr>
        <w:ind w:left="2749" w:hanging="438"/>
      </w:pPr>
      <w:rPr>
        <w:rFonts w:hint="default"/>
        <w:lang w:val="ru-RU" w:eastAsia="en-US" w:bidi="ar-SA"/>
      </w:rPr>
    </w:lvl>
    <w:lvl w:ilvl="3" w:tplc="15FA7FBA">
      <w:numFmt w:val="bullet"/>
      <w:lvlText w:val="•"/>
      <w:lvlJc w:val="left"/>
      <w:pPr>
        <w:ind w:left="3704" w:hanging="438"/>
      </w:pPr>
      <w:rPr>
        <w:rFonts w:hint="default"/>
        <w:lang w:val="ru-RU" w:eastAsia="en-US" w:bidi="ar-SA"/>
      </w:rPr>
    </w:lvl>
    <w:lvl w:ilvl="4" w:tplc="97E49248">
      <w:numFmt w:val="bullet"/>
      <w:lvlText w:val="•"/>
      <w:lvlJc w:val="left"/>
      <w:pPr>
        <w:ind w:left="4659" w:hanging="438"/>
      </w:pPr>
      <w:rPr>
        <w:rFonts w:hint="default"/>
        <w:lang w:val="ru-RU" w:eastAsia="en-US" w:bidi="ar-SA"/>
      </w:rPr>
    </w:lvl>
    <w:lvl w:ilvl="5" w:tplc="695671F4">
      <w:numFmt w:val="bullet"/>
      <w:lvlText w:val="•"/>
      <w:lvlJc w:val="left"/>
      <w:pPr>
        <w:ind w:left="5614" w:hanging="438"/>
      </w:pPr>
      <w:rPr>
        <w:rFonts w:hint="default"/>
        <w:lang w:val="ru-RU" w:eastAsia="en-US" w:bidi="ar-SA"/>
      </w:rPr>
    </w:lvl>
    <w:lvl w:ilvl="6" w:tplc="14184202">
      <w:numFmt w:val="bullet"/>
      <w:lvlText w:val="•"/>
      <w:lvlJc w:val="left"/>
      <w:pPr>
        <w:ind w:left="6569" w:hanging="438"/>
      </w:pPr>
      <w:rPr>
        <w:rFonts w:hint="default"/>
        <w:lang w:val="ru-RU" w:eastAsia="en-US" w:bidi="ar-SA"/>
      </w:rPr>
    </w:lvl>
    <w:lvl w:ilvl="7" w:tplc="CBAE515E">
      <w:numFmt w:val="bullet"/>
      <w:lvlText w:val="•"/>
      <w:lvlJc w:val="left"/>
      <w:pPr>
        <w:ind w:left="7524" w:hanging="438"/>
      </w:pPr>
      <w:rPr>
        <w:rFonts w:hint="default"/>
        <w:lang w:val="ru-RU" w:eastAsia="en-US" w:bidi="ar-SA"/>
      </w:rPr>
    </w:lvl>
    <w:lvl w:ilvl="8" w:tplc="F2AE9FC2">
      <w:numFmt w:val="bullet"/>
      <w:lvlText w:val="•"/>
      <w:lvlJc w:val="left"/>
      <w:pPr>
        <w:ind w:left="8479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6FC4060F"/>
    <w:multiLevelType w:val="hybridMultilevel"/>
    <w:tmpl w:val="5ED6C8FE"/>
    <w:lvl w:ilvl="0" w:tplc="72664F3A">
      <w:numFmt w:val="bullet"/>
      <w:lvlText w:val=""/>
      <w:lvlJc w:val="left"/>
      <w:pPr>
        <w:ind w:left="121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C6030">
      <w:numFmt w:val="bullet"/>
      <w:lvlText w:val="•"/>
      <w:lvlJc w:val="left"/>
      <w:pPr>
        <w:ind w:left="1146" w:hanging="336"/>
      </w:pPr>
      <w:rPr>
        <w:rFonts w:hint="default"/>
        <w:lang w:val="ru-RU" w:eastAsia="en-US" w:bidi="ar-SA"/>
      </w:rPr>
    </w:lvl>
    <w:lvl w:ilvl="2" w:tplc="95A681B2">
      <w:numFmt w:val="bullet"/>
      <w:lvlText w:val="•"/>
      <w:lvlJc w:val="left"/>
      <w:pPr>
        <w:ind w:left="2173" w:hanging="336"/>
      </w:pPr>
      <w:rPr>
        <w:rFonts w:hint="default"/>
        <w:lang w:val="ru-RU" w:eastAsia="en-US" w:bidi="ar-SA"/>
      </w:rPr>
    </w:lvl>
    <w:lvl w:ilvl="3" w:tplc="07EA0216">
      <w:numFmt w:val="bullet"/>
      <w:lvlText w:val="•"/>
      <w:lvlJc w:val="left"/>
      <w:pPr>
        <w:ind w:left="3200" w:hanging="336"/>
      </w:pPr>
      <w:rPr>
        <w:rFonts w:hint="default"/>
        <w:lang w:val="ru-RU" w:eastAsia="en-US" w:bidi="ar-SA"/>
      </w:rPr>
    </w:lvl>
    <w:lvl w:ilvl="4" w:tplc="4CBAED3A">
      <w:numFmt w:val="bullet"/>
      <w:lvlText w:val="•"/>
      <w:lvlJc w:val="left"/>
      <w:pPr>
        <w:ind w:left="4227" w:hanging="336"/>
      </w:pPr>
      <w:rPr>
        <w:rFonts w:hint="default"/>
        <w:lang w:val="ru-RU" w:eastAsia="en-US" w:bidi="ar-SA"/>
      </w:rPr>
    </w:lvl>
    <w:lvl w:ilvl="5" w:tplc="7D2460F2">
      <w:numFmt w:val="bullet"/>
      <w:lvlText w:val="•"/>
      <w:lvlJc w:val="left"/>
      <w:pPr>
        <w:ind w:left="5254" w:hanging="336"/>
      </w:pPr>
      <w:rPr>
        <w:rFonts w:hint="default"/>
        <w:lang w:val="ru-RU" w:eastAsia="en-US" w:bidi="ar-SA"/>
      </w:rPr>
    </w:lvl>
    <w:lvl w:ilvl="6" w:tplc="8594FB04">
      <w:numFmt w:val="bullet"/>
      <w:lvlText w:val="•"/>
      <w:lvlJc w:val="left"/>
      <w:pPr>
        <w:ind w:left="6281" w:hanging="336"/>
      </w:pPr>
      <w:rPr>
        <w:rFonts w:hint="default"/>
        <w:lang w:val="ru-RU" w:eastAsia="en-US" w:bidi="ar-SA"/>
      </w:rPr>
    </w:lvl>
    <w:lvl w:ilvl="7" w:tplc="5F34E218">
      <w:numFmt w:val="bullet"/>
      <w:lvlText w:val="•"/>
      <w:lvlJc w:val="left"/>
      <w:pPr>
        <w:ind w:left="7308" w:hanging="336"/>
      </w:pPr>
      <w:rPr>
        <w:rFonts w:hint="default"/>
        <w:lang w:val="ru-RU" w:eastAsia="en-US" w:bidi="ar-SA"/>
      </w:rPr>
    </w:lvl>
    <w:lvl w:ilvl="8" w:tplc="4F1E9D8C">
      <w:numFmt w:val="bullet"/>
      <w:lvlText w:val="•"/>
      <w:lvlJc w:val="left"/>
      <w:pPr>
        <w:ind w:left="8335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6F"/>
    <w:rsid w:val="00280462"/>
    <w:rsid w:val="00546C83"/>
    <w:rsid w:val="008F128A"/>
    <w:rsid w:val="00C97E6F"/>
    <w:rsid w:val="00F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9100C-D069-45D1-B62D-2B137D3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6C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2024-09-14T08:15:00Z</cp:lastPrinted>
  <dcterms:created xsi:type="dcterms:W3CDTF">2024-09-14T08:15:00Z</dcterms:created>
  <dcterms:modified xsi:type="dcterms:W3CDTF">2024-09-14T08:15:00Z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2024-09-14T00:00:00Z</vt:filetime>
  </property>
  <property fmtid="{D5CDD505-2E9C-101B-9397-08002B2CF9AE}" pid="3" name="Producer">
    <vt:lpwstr>iLovePDF</vt:lpwstr>
  </property>
</Properties>
</file>