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06" w:rsidRPr="001E70A1" w:rsidRDefault="00435AFD">
      <w:pPr>
        <w:spacing w:after="0" w:line="408" w:lineRule="auto"/>
        <w:ind w:left="120"/>
        <w:jc w:val="center"/>
        <w:rPr>
          <w:lang w:val="ru-RU"/>
        </w:rPr>
      </w:pPr>
      <w:bookmarkStart w:id="0" w:name="block-44453202"/>
      <w:r w:rsidRPr="001E70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7E06" w:rsidRPr="001E70A1" w:rsidRDefault="00435AFD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1E70A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Рязанской области</w:t>
      </w:r>
      <w:bookmarkEnd w:id="1"/>
      <w:r w:rsidRPr="001E70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7E06" w:rsidRPr="001E70A1" w:rsidRDefault="00435AFD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1E70A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молодежной политики Рыбновского муниципального района Рязанской области</w:t>
      </w:r>
      <w:bookmarkEnd w:id="2"/>
    </w:p>
    <w:p w:rsidR="009E7E06" w:rsidRDefault="00435AF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"Рыбновская СШ №1 "</w:t>
      </w:r>
    </w:p>
    <w:p w:rsidR="009E7E06" w:rsidRDefault="009E7E06">
      <w:pPr>
        <w:spacing w:after="0"/>
        <w:ind w:left="120"/>
      </w:pPr>
    </w:p>
    <w:p w:rsidR="009E7E06" w:rsidRDefault="009E7E06">
      <w:pPr>
        <w:spacing w:after="0"/>
        <w:ind w:left="120"/>
      </w:pPr>
    </w:p>
    <w:p w:rsidR="009E7E06" w:rsidRDefault="009E7E06">
      <w:pPr>
        <w:spacing w:after="0"/>
        <w:ind w:left="120"/>
      </w:pPr>
    </w:p>
    <w:p w:rsidR="009E7E06" w:rsidRDefault="009E7E0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E70A1" w:rsidTr="000D4161">
        <w:tc>
          <w:tcPr>
            <w:tcW w:w="3114" w:type="dxa"/>
          </w:tcPr>
          <w:p w:rsidR="00C53FFE" w:rsidRPr="0040209D" w:rsidRDefault="00435AF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35A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ЕМЦ</w:t>
            </w:r>
          </w:p>
          <w:p w:rsidR="004E6975" w:rsidRDefault="00435A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35A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Сухова Н.В.</w:t>
            </w:r>
          </w:p>
          <w:p w:rsidR="004E6975" w:rsidRDefault="00435A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5A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35AF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35A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435AF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35AF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Акимова Е.С.</w:t>
            </w:r>
          </w:p>
          <w:p w:rsidR="004E6975" w:rsidRDefault="00435AF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5A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35A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35A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"Рыбновская СШ №1"</w:t>
            </w:r>
          </w:p>
          <w:p w:rsidR="000E6D86" w:rsidRDefault="00435AF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35AF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Степанчук Т.А.</w:t>
            </w:r>
          </w:p>
          <w:p w:rsidR="000E6D86" w:rsidRDefault="00435AF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5A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7E06" w:rsidRPr="001E70A1" w:rsidRDefault="009E7E06">
      <w:pPr>
        <w:spacing w:after="0"/>
        <w:ind w:left="120"/>
        <w:rPr>
          <w:lang w:val="ru-RU"/>
        </w:rPr>
      </w:pPr>
    </w:p>
    <w:p w:rsidR="009E7E06" w:rsidRPr="001E70A1" w:rsidRDefault="009E7E06">
      <w:pPr>
        <w:spacing w:after="0"/>
        <w:ind w:left="120"/>
        <w:rPr>
          <w:lang w:val="ru-RU"/>
        </w:rPr>
      </w:pPr>
    </w:p>
    <w:p w:rsidR="009E7E06" w:rsidRPr="001E70A1" w:rsidRDefault="009E7E06">
      <w:pPr>
        <w:spacing w:after="0"/>
        <w:ind w:left="120"/>
        <w:rPr>
          <w:lang w:val="ru-RU"/>
        </w:rPr>
      </w:pPr>
    </w:p>
    <w:p w:rsidR="009E7E06" w:rsidRPr="001E70A1" w:rsidRDefault="009E7E06">
      <w:pPr>
        <w:spacing w:after="0"/>
        <w:ind w:left="120"/>
        <w:rPr>
          <w:lang w:val="ru-RU"/>
        </w:rPr>
      </w:pPr>
    </w:p>
    <w:p w:rsidR="009E7E06" w:rsidRPr="001E70A1" w:rsidRDefault="009E7E06">
      <w:pPr>
        <w:spacing w:after="0"/>
        <w:ind w:left="120"/>
        <w:rPr>
          <w:lang w:val="ru-RU"/>
        </w:rPr>
      </w:pPr>
    </w:p>
    <w:p w:rsidR="009E7E06" w:rsidRPr="001E70A1" w:rsidRDefault="00435AFD">
      <w:pPr>
        <w:spacing w:after="0" w:line="408" w:lineRule="auto"/>
        <w:ind w:left="120"/>
        <w:jc w:val="center"/>
        <w:rPr>
          <w:lang w:val="ru-RU"/>
        </w:rPr>
      </w:pPr>
      <w:r w:rsidRPr="001E70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7E06" w:rsidRPr="001E70A1" w:rsidRDefault="00435AFD">
      <w:pPr>
        <w:spacing w:after="0" w:line="408" w:lineRule="auto"/>
        <w:ind w:left="120"/>
        <w:jc w:val="center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70A1">
        <w:rPr>
          <w:rFonts w:ascii="Times New Roman" w:hAnsi="Times New Roman"/>
          <w:color w:val="000000"/>
          <w:sz w:val="28"/>
          <w:lang w:val="ru-RU"/>
        </w:rPr>
        <w:t xml:space="preserve"> 5853650)</w:t>
      </w:r>
    </w:p>
    <w:p w:rsidR="009E7E06" w:rsidRPr="001E70A1" w:rsidRDefault="009E7E06">
      <w:pPr>
        <w:spacing w:after="0"/>
        <w:ind w:left="120"/>
        <w:jc w:val="center"/>
        <w:rPr>
          <w:lang w:val="ru-RU"/>
        </w:rPr>
      </w:pPr>
    </w:p>
    <w:p w:rsidR="009E7E06" w:rsidRPr="001E70A1" w:rsidRDefault="00435AFD">
      <w:pPr>
        <w:spacing w:after="0" w:line="408" w:lineRule="auto"/>
        <w:ind w:left="120"/>
        <w:jc w:val="center"/>
        <w:rPr>
          <w:lang w:val="ru-RU"/>
        </w:rPr>
      </w:pPr>
      <w:r w:rsidRPr="001E70A1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9E7E06" w:rsidRPr="001E70A1" w:rsidRDefault="00435AFD">
      <w:pPr>
        <w:spacing w:after="0" w:line="408" w:lineRule="auto"/>
        <w:ind w:left="120"/>
        <w:jc w:val="center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E7E06" w:rsidRPr="001E70A1" w:rsidRDefault="009E7E06">
      <w:pPr>
        <w:spacing w:after="0"/>
        <w:ind w:left="120"/>
        <w:jc w:val="center"/>
        <w:rPr>
          <w:lang w:val="ru-RU"/>
        </w:rPr>
      </w:pPr>
    </w:p>
    <w:p w:rsidR="009E7E06" w:rsidRPr="001E70A1" w:rsidRDefault="009E7E06">
      <w:pPr>
        <w:spacing w:after="0"/>
        <w:ind w:left="120"/>
        <w:jc w:val="center"/>
        <w:rPr>
          <w:lang w:val="ru-RU"/>
        </w:rPr>
      </w:pPr>
    </w:p>
    <w:p w:rsidR="009E7E06" w:rsidRPr="001E70A1" w:rsidRDefault="009E7E06">
      <w:pPr>
        <w:spacing w:after="0"/>
        <w:ind w:left="120"/>
        <w:jc w:val="center"/>
        <w:rPr>
          <w:lang w:val="ru-RU"/>
        </w:rPr>
      </w:pPr>
    </w:p>
    <w:p w:rsidR="009E7E06" w:rsidRPr="001E70A1" w:rsidRDefault="009E7E06">
      <w:pPr>
        <w:spacing w:after="0"/>
        <w:ind w:left="120"/>
        <w:jc w:val="center"/>
        <w:rPr>
          <w:lang w:val="ru-RU"/>
        </w:rPr>
      </w:pPr>
    </w:p>
    <w:p w:rsidR="009E7E06" w:rsidRPr="001E70A1" w:rsidRDefault="009E7E06">
      <w:pPr>
        <w:spacing w:after="0"/>
        <w:ind w:left="120"/>
        <w:jc w:val="center"/>
        <w:rPr>
          <w:lang w:val="ru-RU"/>
        </w:rPr>
      </w:pPr>
    </w:p>
    <w:p w:rsidR="009E7E06" w:rsidRPr="001E70A1" w:rsidRDefault="009E7E06">
      <w:pPr>
        <w:spacing w:after="0"/>
        <w:ind w:left="120"/>
        <w:jc w:val="center"/>
        <w:rPr>
          <w:lang w:val="ru-RU"/>
        </w:rPr>
      </w:pPr>
    </w:p>
    <w:p w:rsidR="009E7E06" w:rsidRPr="001E70A1" w:rsidRDefault="009E7E06">
      <w:pPr>
        <w:spacing w:after="0"/>
        <w:ind w:left="120"/>
        <w:jc w:val="center"/>
        <w:rPr>
          <w:lang w:val="ru-RU"/>
        </w:rPr>
      </w:pPr>
    </w:p>
    <w:p w:rsidR="009E7E06" w:rsidRPr="001E70A1" w:rsidRDefault="009E7E06">
      <w:pPr>
        <w:spacing w:after="0"/>
        <w:ind w:left="120"/>
        <w:jc w:val="center"/>
        <w:rPr>
          <w:lang w:val="ru-RU"/>
        </w:rPr>
      </w:pPr>
    </w:p>
    <w:p w:rsidR="009E7E06" w:rsidRPr="001E70A1" w:rsidRDefault="009E7E06">
      <w:pPr>
        <w:spacing w:after="0"/>
        <w:ind w:left="120"/>
        <w:jc w:val="center"/>
        <w:rPr>
          <w:lang w:val="ru-RU"/>
        </w:rPr>
      </w:pPr>
    </w:p>
    <w:p w:rsidR="009E7E06" w:rsidRPr="001E70A1" w:rsidRDefault="009E7E06">
      <w:pPr>
        <w:spacing w:after="0"/>
        <w:ind w:left="120"/>
        <w:jc w:val="center"/>
        <w:rPr>
          <w:lang w:val="ru-RU"/>
        </w:rPr>
      </w:pPr>
    </w:p>
    <w:p w:rsidR="009E7E06" w:rsidRPr="001E70A1" w:rsidRDefault="009E7E06">
      <w:pPr>
        <w:spacing w:after="0"/>
        <w:ind w:left="120"/>
        <w:jc w:val="center"/>
        <w:rPr>
          <w:lang w:val="ru-RU"/>
        </w:rPr>
      </w:pPr>
    </w:p>
    <w:p w:rsidR="009E7E06" w:rsidRPr="001E70A1" w:rsidRDefault="009E7E06">
      <w:pPr>
        <w:spacing w:after="0"/>
        <w:ind w:left="120"/>
        <w:jc w:val="center"/>
        <w:rPr>
          <w:lang w:val="ru-RU"/>
        </w:rPr>
      </w:pPr>
    </w:p>
    <w:p w:rsidR="009E7E06" w:rsidRPr="001E70A1" w:rsidRDefault="00435AFD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1E70A1">
        <w:rPr>
          <w:rFonts w:ascii="Times New Roman" w:hAnsi="Times New Roman"/>
          <w:b/>
          <w:color w:val="000000"/>
          <w:sz w:val="28"/>
          <w:lang w:val="ru-RU"/>
        </w:rPr>
        <w:t>г. Рыбное</w:t>
      </w:r>
      <w:bookmarkEnd w:id="3"/>
      <w:r w:rsidRPr="001E70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1E70A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E7E06" w:rsidRPr="001E70A1" w:rsidRDefault="009E7E06">
      <w:pPr>
        <w:spacing w:after="0"/>
        <w:ind w:left="120"/>
        <w:rPr>
          <w:lang w:val="ru-RU"/>
        </w:rPr>
      </w:pPr>
    </w:p>
    <w:p w:rsidR="009E7E06" w:rsidRPr="001E70A1" w:rsidRDefault="009E7E06">
      <w:pPr>
        <w:rPr>
          <w:lang w:val="ru-RU"/>
        </w:rPr>
        <w:sectPr w:rsidR="009E7E06" w:rsidRPr="001E70A1">
          <w:pgSz w:w="11906" w:h="16383"/>
          <w:pgMar w:top="1134" w:right="850" w:bottom="1134" w:left="1701" w:header="720" w:footer="720" w:gutter="0"/>
          <w:cols w:space="720"/>
        </w:sectPr>
      </w:pPr>
    </w:p>
    <w:p w:rsidR="009E7E06" w:rsidRPr="001E70A1" w:rsidRDefault="00435AFD">
      <w:pPr>
        <w:spacing w:after="0" w:line="264" w:lineRule="auto"/>
        <w:ind w:left="120"/>
        <w:jc w:val="both"/>
        <w:rPr>
          <w:lang w:val="ru-RU"/>
        </w:rPr>
      </w:pPr>
      <w:bookmarkStart w:id="5" w:name="block-44453201"/>
      <w:bookmarkEnd w:id="0"/>
      <w:r w:rsidRPr="001E70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7E06" w:rsidRPr="001E70A1" w:rsidRDefault="009E7E06">
      <w:pPr>
        <w:spacing w:after="0" w:line="264" w:lineRule="auto"/>
        <w:ind w:left="120"/>
        <w:jc w:val="both"/>
        <w:rPr>
          <w:lang w:val="ru-RU"/>
        </w:rPr>
      </w:pP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</w:t>
      </w:r>
      <w:r w:rsidRPr="001E70A1">
        <w:rPr>
          <w:rFonts w:ascii="Times New Roman" w:hAnsi="Times New Roman"/>
          <w:color w:val="000000"/>
          <w:sz w:val="28"/>
          <w:lang w:val="ru-RU"/>
        </w:rPr>
        <w:t>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</w:t>
      </w:r>
      <w:r w:rsidRPr="001E70A1">
        <w:rPr>
          <w:rFonts w:ascii="Times New Roman" w:hAnsi="Times New Roman"/>
          <w:color w:val="000000"/>
          <w:sz w:val="28"/>
          <w:lang w:val="ru-RU"/>
        </w:rPr>
        <w:t>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</w:t>
      </w:r>
      <w:r w:rsidRPr="001E70A1">
        <w:rPr>
          <w:rFonts w:ascii="Times New Roman" w:hAnsi="Times New Roman"/>
          <w:color w:val="000000"/>
          <w:sz w:val="28"/>
          <w:lang w:val="ru-RU"/>
        </w:rPr>
        <w:t>недостатка или избытка информации необходимо в том числе хорошо сформированное вероятностное и статистическое мышление.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</w:t>
      </w:r>
      <w:r w:rsidRPr="001E70A1">
        <w:rPr>
          <w:rFonts w:ascii="Times New Roman" w:hAnsi="Times New Roman"/>
          <w:color w:val="000000"/>
          <w:sz w:val="28"/>
          <w:lang w:val="ru-RU"/>
        </w:rPr>
        <w:t xml:space="preserve">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Знакомство в учебном курс</w:t>
      </w:r>
      <w:r w:rsidRPr="001E70A1">
        <w:rPr>
          <w:rFonts w:ascii="Times New Roman" w:hAnsi="Times New Roman"/>
          <w:color w:val="000000"/>
          <w:sz w:val="28"/>
          <w:lang w:val="ru-RU"/>
        </w:rPr>
        <w:t>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</w:t>
      </w:r>
      <w:r w:rsidRPr="001E70A1">
        <w:rPr>
          <w:rFonts w:ascii="Times New Roman" w:hAnsi="Times New Roman"/>
          <w:color w:val="000000"/>
          <w:sz w:val="28"/>
          <w:lang w:val="ru-RU"/>
        </w:rPr>
        <w:t>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</w:t>
      </w:r>
      <w:r w:rsidRPr="001E70A1">
        <w:rPr>
          <w:rFonts w:ascii="Times New Roman" w:hAnsi="Times New Roman"/>
          <w:color w:val="000000"/>
          <w:sz w:val="28"/>
          <w:lang w:val="ru-RU"/>
        </w:rPr>
        <w:t>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</w:t>
      </w:r>
      <w:r w:rsidRPr="001E70A1">
        <w:rPr>
          <w:rFonts w:ascii="Times New Roman" w:hAnsi="Times New Roman"/>
          <w:color w:val="000000"/>
          <w:sz w:val="28"/>
          <w:lang w:val="ru-RU"/>
        </w:rPr>
        <w:t>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</w:t>
      </w:r>
      <w:r w:rsidRPr="001E70A1">
        <w:rPr>
          <w:rFonts w:ascii="Times New Roman" w:hAnsi="Times New Roman"/>
          <w:color w:val="000000"/>
          <w:sz w:val="28"/>
          <w:lang w:val="ru-RU"/>
        </w:rPr>
        <w:t xml:space="preserve">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</w:t>
      </w:r>
      <w:r w:rsidRPr="001E70A1">
        <w:rPr>
          <w:rFonts w:ascii="Times New Roman" w:hAnsi="Times New Roman"/>
          <w:color w:val="000000"/>
          <w:sz w:val="28"/>
          <w:lang w:val="ru-RU"/>
        </w:rPr>
        <w:t xml:space="preserve">характеристик средних и рассеивания. Работая с данными, обучающиеся учатся считывать и интерпретировать </w:t>
      </w:r>
      <w:r w:rsidRPr="001E70A1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</w:t>
      </w:r>
      <w:r w:rsidRPr="001E70A1">
        <w:rPr>
          <w:rFonts w:ascii="Times New Roman" w:hAnsi="Times New Roman"/>
          <w:color w:val="000000"/>
          <w:sz w:val="28"/>
          <w:lang w:val="ru-RU"/>
        </w:rPr>
        <w:t>матриваемые величины и процессы.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</w:t>
      </w:r>
      <w:r w:rsidRPr="001E70A1">
        <w:rPr>
          <w:rFonts w:ascii="Times New Roman" w:hAnsi="Times New Roman"/>
          <w:color w:val="000000"/>
          <w:sz w:val="28"/>
          <w:lang w:val="ru-RU"/>
        </w:rPr>
        <w:t xml:space="preserve"> классическими вероятностными моделями.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</w:t>
      </w:r>
      <w:r w:rsidRPr="001E70A1">
        <w:rPr>
          <w:rFonts w:ascii="Times New Roman" w:hAnsi="Times New Roman"/>
          <w:color w:val="000000"/>
          <w:sz w:val="28"/>
          <w:lang w:val="ru-RU"/>
        </w:rPr>
        <w:t>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</w:t>
      </w:r>
      <w:r w:rsidRPr="001E70A1">
        <w:rPr>
          <w:rFonts w:ascii="Times New Roman" w:hAnsi="Times New Roman"/>
          <w:color w:val="000000"/>
          <w:sz w:val="28"/>
          <w:lang w:val="ru-RU"/>
        </w:rPr>
        <w:t>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</w:t>
      </w:r>
      <w:r w:rsidRPr="001E70A1">
        <w:rPr>
          <w:rFonts w:ascii="Times New Roman" w:hAnsi="Times New Roman"/>
          <w:color w:val="000000"/>
          <w:sz w:val="28"/>
          <w:lang w:val="ru-RU"/>
        </w:rPr>
        <w:t>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1E70A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</w:t>
      </w:r>
      <w:r w:rsidRPr="001E70A1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9 классе – 34 часа (1 час в неделю).</w:t>
      </w:r>
      <w:bookmarkEnd w:id="6"/>
    </w:p>
    <w:p w:rsidR="009E7E06" w:rsidRPr="001E70A1" w:rsidRDefault="009E7E06">
      <w:pPr>
        <w:rPr>
          <w:lang w:val="ru-RU"/>
        </w:rPr>
        <w:sectPr w:rsidR="009E7E06" w:rsidRPr="001E70A1">
          <w:pgSz w:w="11906" w:h="16383"/>
          <w:pgMar w:top="1134" w:right="850" w:bottom="1134" w:left="1701" w:header="720" w:footer="720" w:gutter="0"/>
          <w:cols w:space="720"/>
        </w:sectPr>
      </w:pPr>
    </w:p>
    <w:p w:rsidR="009E7E06" w:rsidRPr="001E70A1" w:rsidRDefault="00435AFD">
      <w:pPr>
        <w:spacing w:after="0" w:line="264" w:lineRule="auto"/>
        <w:ind w:left="120"/>
        <w:jc w:val="both"/>
        <w:rPr>
          <w:lang w:val="ru-RU"/>
        </w:rPr>
      </w:pPr>
      <w:bookmarkStart w:id="7" w:name="block-44453196"/>
      <w:bookmarkEnd w:id="5"/>
      <w:r w:rsidRPr="001E70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E7E06" w:rsidRPr="001E70A1" w:rsidRDefault="009E7E06">
      <w:pPr>
        <w:spacing w:after="0" w:line="264" w:lineRule="auto"/>
        <w:ind w:left="120"/>
        <w:jc w:val="both"/>
        <w:rPr>
          <w:lang w:val="ru-RU"/>
        </w:rPr>
      </w:pPr>
    </w:p>
    <w:p w:rsidR="009E7E06" w:rsidRPr="001E70A1" w:rsidRDefault="00435AFD">
      <w:pPr>
        <w:spacing w:after="0" w:line="264" w:lineRule="auto"/>
        <w:ind w:left="120"/>
        <w:jc w:val="both"/>
        <w:rPr>
          <w:lang w:val="ru-RU"/>
        </w:rPr>
      </w:pPr>
      <w:r w:rsidRPr="001E70A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7E06" w:rsidRPr="001E70A1" w:rsidRDefault="009E7E06">
      <w:pPr>
        <w:spacing w:after="0" w:line="264" w:lineRule="auto"/>
        <w:ind w:left="120"/>
        <w:jc w:val="both"/>
        <w:rPr>
          <w:lang w:val="ru-RU"/>
        </w:rPr>
      </w:pP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</w:t>
      </w:r>
      <w:r w:rsidRPr="001E70A1">
        <w:rPr>
          <w:rFonts w:ascii="Times New Roman" w:hAnsi="Times New Roman"/>
          <w:color w:val="000000"/>
          <w:sz w:val="28"/>
          <w:lang w:val="ru-RU"/>
        </w:rPr>
        <w:t>Чтение графиков реальных процессов. Извлечение информации из диаграмм и таблиц, использование и интерпретация данных.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</w:t>
      </w:r>
      <w:r w:rsidRPr="001E70A1">
        <w:rPr>
          <w:rFonts w:ascii="Times New Roman" w:hAnsi="Times New Roman"/>
          <w:color w:val="000000"/>
          <w:sz w:val="28"/>
          <w:lang w:val="ru-RU"/>
        </w:rPr>
        <w:t>ой изменчивости.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</w:t>
      </w:r>
      <w:r w:rsidRPr="001E70A1">
        <w:rPr>
          <w:rFonts w:ascii="Times New Roman" w:hAnsi="Times New Roman"/>
          <w:color w:val="000000"/>
          <w:sz w:val="28"/>
          <w:lang w:val="ru-RU"/>
        </w:rPr>
        <w:t>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E7E06" w:rsidRPr="001E70A1" w:rsidRDefault="00435AFD">
      <w:pPr>
        <w:spacing w:after="0" w:line="264" w:lineRule="auto"/>
        <w:ind w:left="120"/>
        <w:jc w:val="both"/>
        <w:rPr>
          <w:lang w:val="ru-RU"/>
        </w:rPr>
      </w:pPr>
      <w:r w:rsidRPr="001E70A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7E06" w:rsidRPr="001E70A1" w:rsidRDefault="009E7E06">
      <w:pPr>
        <w:spacing w:after="0" w:line="264" w:lineRule="auto"/>
        <w:ind w:left="120"/>
        <w:jc w:val="both"/>
        <w:rPr>
          <w:lang w:val="ru-RU"/>
        </w:rPr>
      </w:pP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</w:t>
      </w:r>
      <w:r w:rsidRPr="001E70A1">
        <w:rPr>
          <w:rFonts w:ascii="Times New Roman" w:hAnsi="Times New Roman"/>
          <w:color w:val="000000"/>
          <w:sz w:val="28"/>
          <w:lang w:val="ru-RU"/>
        </w:rPr>
        <w:t>рафиков.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</w:t>
      </w:r>
      <w:r w:rsidRPr="001E70A1">
        <w:rPr>
          <w:rFonts w:ascii="Times New Roman" w:hAnsi="Times New Roman"/>
          <w:color w:val="000000"/>
          <w:sz w:val="28"/>
          <w:lang w:val="ru-RU"/>
        </w:rPr>
        <w:t>множеств для описания реальных процессов и явлений, при решении задач.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 xml:space="preserve">Элементарные события случайного опыта. Случайные события. Вероятности событий. </w:t>
      </w:r>
      <w:r w:rsidRPr="001E70A1">
        <w:rPr>
          <w:rFonts w:ascii="Times New Roman" w:hAnsi="Times New Roman"/>
          <w:color w:val="000000"/>
          <w:sz w:val="28"/>
          <w:lang w:val="ru-RU"/>
        </w:rPr>
        <w:t>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</w:t>
      </w:r>
      <w:r w:rsidRPr="001E70A1">
        <w:rPr>
          <w:rFonts w:ascii="Times New Roman" w:hAnsi="Times New Roman"/>
          <w:color w:val="000000"/>
          <w:sz w:val="28"/>
          <w:lang w:val="ru-RU"/>
        </w:rPr>
        <w:t xml:space="preserve"> вершин и числом рёбер. Правило умножения. Решение задач с помощью графов.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</w:t>
      </w:r>
      <w:r w:rsidRPr="001E70A1">
        <w:rPr>
          <w:rFonts w:ascii="Times New Roman" w:hAnsi="Times New Roman"/>
          <w:color w:val="000000"/>
          <w:sz w:val="28"/>
          <w:lang w:val="ru-RU"/>
        </w:rPr>
        <w:t xml:space="preserve">Независимые события. Представление эксперимента в виде дерева. Решение задач на </w:t>
      </w:r>
      <w:r w:rsidRPr="001E70A1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9E7E06" w:rsidRPr="001E70A1" w:rsidRDefault="00435AFD">
      <w:pPr>
        <w:spacing w:after="0" w:line="264" w:lineRule="auto"/>
        <w:ind w:left="120"/>
        <w:jc w:val="both"/>
        <w:rPr>
          <w:lang w:val="ru-RU"/>
        </w:rPr>
      </w:pPr>
      <w:r w:rsidRPr="001E70A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7E06" w:rsidRPr="001E70A1" w:rsidRDefault="009E7E06">
      <w:pPr>
        <w:spacing w:after="0" w:line="264" w:lineRule="auto"/>
        <w:ind w:left="120"/>
        <w:jc w:val="both"/>
        <w:rPr>
          <w:lang w:val="ru-RU"/>
        </w:rPr>
      </w:pP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</w:t>
      </w:r>
      <w:r w:rsidRPr="001E70A1">
        <w:rPr>
          <w:rFonts w:ascii="Times New Roman" w:hAnsi="Times New Roman"/>
          <w:color w:val="000000"/>
          <w:sz w:val="28"/>
          <w:lang w:val="ru-RU"/>
        </w:rPr>
        <w:t xml:space="preserve"> и построение таблиц, диаграмм, графиков по реальным данным.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</w:t>
      </w:r>
      <w:r w:rsidRPr="001E70A1">
        <w:rPr>
          <w:rFonts w:ascii="Times New Roman" w:hAnsi="Times New Roman"/>
          <w:color w:val="000000"/>
          <w:sz w:val="28"/>
          <w:lang w:val="ru-RU"/>
        </w:rPr>
        <w:t xml:space="preserve"> из отрезка и из дуги окружности.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</w:t>
      </w:r>
      <w:r w:rsidRPr="001E70A1">
        <w:rPr>
          <w:rFonts w:ascii="Times New Roman" w:hAnsi="Times New Roman"/>
          <w:color w:val="000000"/>
          <w:sz w:val="28"/>
          <w:lang w:val="ru-RU"/>
        </w:rPr>
        <w:t xml:space="preserve">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</w:t>
      </w:r>
      <w:r w:rsidRPr="001E70A1">
        <w:rPr>
          <w:rFonts w:ascii="Times New Roman" w:hAnsi="Times New Roman"/>
          <w:color w:val="000000"/>
          <w:sz w:val="28"/>
          <w:lang w:val="ru-RU"/>
        </w:rPr>
        <w:t>ь и значение закона больших чисел в природе и обществе.</w:t>
      </w:r>
    </w:p>
    <w:p w:rsidR="009E7E06" w:rsidRPr="001E70A1" w:rsidRDefault="009E7E06">
      <w:pPr>
        <w:rPr>
          <w:lang w:val="ru-RU"/>
        </w:rPr>
        <w:sectPr w:rsidR="009E7E06" w:rsidRPr="001E70A1">
          <w:pgSz w:w="11906" w:h="16383"/>
          <w:pgMar w:top="1134" w:right="850" w:bottom="1134" w:left="1701" w:header="720" w:footer="720" w:gutter="0"/>
          <w:cols w:space="720"/>
        </w:sectPr>
      </w:pPr>
    </w:p>
    <w:p w:rsidR="009E7E06" w:rsidRPr="001E70A1" w:rsidRDefault="00435AFD">
      <w:pPr>
        <w:spacing w:after="0" w:line="264" w:lineRule="auto"/>
        <w:ind w:left="120"/>
        <w:jc w:val="both"/>
        <w:rPr>
          <w:lang w:val="ru-RU"/>
        </w:rPr>
      </w:pPr>
      <w:bookmarkStart w:id="8" w:name="block-44453197"/>
      <w:bookmarkEnd w:id="7"/>
      <w:r w:rsidRPr="001E70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E7E06" w:rsidRPr="001E70A1" w:rsidRDefault="009E7E06">
      <w:pPr>
        <w:spacing w:after="0" w:line="264" w:lineRule="auto"/>
        <w:ind w:left="120"/>
        <w:jc w:val="both"/>
        <w:rPr>
          <w:lang w:val="ru-RU"/>
        </w:rPr>
      </w:pPr>
    </w:p>
    <w:p w:rsidR="009E7E06" w:rsidRPr="001E70A1" w:rsidRDefault="00435AFD">
      <w:pPr>
        <w:spacing w:after="0" w:line="264" w:lineRule="auto"/>
        <w:ind w:left="120"/>
        <w:jc w:val="both"/>
        <w:rPr>
          <w:lang w:val="ru-RU"/>
        </w:rPr>
      </w:pPr>
      <w:r w:rsidRPr="001E70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7E06" w:rsidRPr="001E70A1" w:rsidRDefault="009E7E06">
      <w:pPr>
        <w:spacing w:after="0" w:line="264" w:lineRule="auto"/>
        <w:ind w:left="120"/>
        <w:jc w:val="both"/>
        <w:rPr>
          <w:lang w:val="ru-RU"/>
        </w:rPr>
      </w:pP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E70A1">
        <w:rPr>
          <w:rFonts w:ascii="Times New Roman" w:hAnsi="Times New Roman"/>
          <w:color w:val="000000"/>
          <w:sz w:val="28"/>
          <w:lang w:val="ru-RU"/>
        </w:rPr>
        <w:t>освоения программы учебно</w:t>
      </w:r>
      <w:r w:rsidRPr="001E70A1">
        <w:rPr>
          <w:rFonts w:ascii="Times New Roman" w:hAnsi="Times New Roman"/>
          <w:color w:val="000000"/>
          <w:sz w:val="28"/>
          <w:lang w:val="ru-RU"/>
        </w:rPr>
        <w:t>го курса «Вероятность и статистика» характеризуются: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</w:t>
      </w:r>
      <w:r w:rsidRPr="001E70A1">
        <w:rPr>
          <w:rFonts w:ascii="Times New Roman" w:hAnsi="Times New Roman"/>
          <w:color w:val="000000"/>
          <w:sz w:val="28"/>
          <w:lang w:val="ru-RU"/>
        </w:rPr>
        <w:t>анию этих достижений в других науках и прикладных сферах;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</w:t>
      </w:r>
      <w:r w:rsidRPr="001E70A1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b/>
          <w:color w:val="000000"/>
          <w:sz w:val="28"/>
          <w:lang w:val="ru-RU"/>
        </w:rPr>
        <w:t>3) трудовое вос</w:t>
      </w:r>
      <w:r w:rsidRPr="001E70A1">
        <w:rPr>
          <w:rFonts w:ascii="Times New Roman" w:hAnsi="Times New Roman"/>
          <w:b/>
          <w:color w:val="000000"/>
          <w:sz w:val="28"/>
          <w:lang w:val="ru-RU"/>
        </w:rPr>
        <w:t>питание: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</w:t>
      </w:r>
      <w:r w:rsidRPr="001E70A1">
        <w:rPr>
          <w:rFonts w:ascii="Times New Roman" w:hAnsi="Times New Roman"/>
          <w:color w:val="000000"/>
          <w:sz w:val="28"/>
          <w:lang w:val="ru-RU"/>
        </w:rPr>
        <w:t>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</w:t>
      </w:r>
      <w:r w:rsidRPr="001E70A1">
        <w:rPr>
          <w:rFonts w:ascii="Times New Roman" w:hAnsi="Times New Roman"/>
          <w:color w:val="000000"/>
          <w:sz w:val="28"/>
          <w:lang w:val="ru-RU"/>
        </w:rPr>
        <w:t>шений, рассуждений, умению видеть математические закономерности в искусстве;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</w:t>
      </w:r>
      <w:r w:rsidRPr="001E70A1">
        <w:rPr>
          <w:rFonts w:ascii="Times New Roman" w:hAnsi="Times New Roman"/>
          <w:color w:val="000000"/>
          <w:sz w:val="28"/>
          <w:lang w:val="ru-RU"/>
        </w:rPr>
        <w:t>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</w:t>
      </w:r>
      <w:r w:rsidRPr="001E70A1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</w:t>
      </w:r>
      <w:r w:rsidRPr="001E70A1">
        <w:rPr>
          <w:rFonts w:ascii="Times New Roman" w:hAnsi="Times New Roman"/>
          <w:color w:val="000000"/>
          <w:sz w:val="28"/>
          <w:lang w:val="ru-RU"/>
        </w:rPr>
        <w:t>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</w:t>
      </w:r>
      <w:r w:rsidRPr="001E70A1">
        <w:rPr>
          <w:rFonts w:ascii="Times New Roman" w:hAnsi="Times New Roman"/>
          <w:color w:val="000000"/>
          <w:sz w:val="28"/>
          <w:lang w:val="ru-RU"/>
        </w:rPr>
        <w:t>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1E70A1">
        <w:rPr>
          <w:rFonts w:ascii="Times New Roman" w:hAnsi="Times New Roman"/>
          <w:color w:val="000000"/>
          <w:sz w:val="28"/>
          <w:lang w:val="ru-RU"/>
        </w:rPr>
        <w:t>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необхо</w:t>
      </w:r>
      <w:r w:rsidRPr="001E70A1">
        <w:rPr>
          <w:rFonts w:ascii="Times New Roman" w:hAnsi="Times New Roman"/>
          <w:color w:val="000000"/>
          <w:sz w:val="28"/>
          <w:lang w:val="ru-RU"/>
        </w:rPr>
        <w:t>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способностью осознавать стре</w:t>
      </w:r>
      <w:r w:rsidRPr="001E70A1">
        <w:rPr>
          <w:rFonts w:ascii="Times New Roman" w:hAnsi="Times New Roman"/>
          <w:color w:val="000000"/>
          <w:sz w:val="28"/>
          <w:lang w:val="ru-RU"/>
        </w:rPr>
        <w:t>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E7E06" w:rsidRPr="001E70A1" w:rsidRDefault="00435AFD">
      <w:pPr>
        <w:spacing w:after="0" w:line="264" w:lineRule="auto"/>
        <w:ind w:left="120"/>
        <w:jc w:val="both"/>
        <w:rPr>
          <w:lang w:val="ru-RU"/>
        </w:rPr>
      </w:pPr>
      <w:r w:rsidRPr="001E70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7E06" w:rsidRPr="001E70A1" w:rsidRDefault="009E7E06">
      <w:pPr>
        <w:spacing w:after="0" w:line="264" w:lineRule="auto"/>
        <w:ind w:left="120"/>
        <w:jc w:val="both"/>
        <w:rPr>
          <w:lang w:val="ru-RU"/>
        </w:rPr>
      </w:pPr>
    </w:p>
    <w:p w:rsidR="009E7E06" w:rsidRPr="001E70A1" w:rsidRDefault="00435AFD">
      <w:pPr>
        <w:spacing w:after="0" w:line="264" w:lineRule="auto"/>
        <w:ind w:left="120"/>
        <w:jc w:val="both"/>
        <w:rPr>
          <w:lang w:val="ru-RU"/>
        </w:rPr>
      </w:pPr>
      <w:r w:rsidRPr="001E70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1E70A1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9E7E06" w:rsidRPr="001E70A1" w:rsidRDefault="009E7E06">
      <w:pPr>
        <w:spacing w:after="0" w:line="264" w:lineRule="auto"/>
        <w:ind w:left="120"/>
        <w:jc w:val="both"/>
        <w:rPr>
          <w:lang w:val="ru-RU"/>
        </w:rPr>
      </w:pPr>
    </w:p>
    <w:p w:rsidR="009E7E06" w:rsidRDefault="00435A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E7E06" w:rsidRPr="001E70A1" w:rsidRDefault="00435A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</w:t>
      </w:r>
      <w:r w:rsidRPr="001E70A1">
        <w:rPr>
          <w:rFonts w:ascii="Times New Roman" w:hAnsi="Times New Roman"/>
          <w:color w:val="000000"/>
          <w:sz w:val="28"/>
          <w:lang w:val="ru-RU"/>
        </w:rPr>
        <w:t>обобщения и сравнения, критерии проводимого анализа;</w:t>
      </w:r>
    </w:p>
    <w:p w:rsidR="009E7E06" w:rsidRPr="001E70A1" w:rsidRDefault="00435A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E7E06" w:rsidRPr="001E70A1" w:rsidRDefault="00435A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</w:t>
      </w:r>
      <w:r w:rsidRPr="001E70A1">
        <w:rPr>
          <w:rFonts w:ascii="Times New Roman" w:hAnsi="Times New Roman"/>
          <w:color w:val="000000"/>
          <w:sz w:val="28"/>
          <w:lang w:val="ru-RU"/>
        </w:rPr>
        <w:t>данных, наблюдениях и утверждениях, предлагать критерии для выявления закономерностей и противоречий;</w:t>
      </w:r>
    </w:p>
    <w:p w:rsidR="009E7E06" w:rsidRPr="001E70A1" w:rsidRDefault="00435A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E7E06" w:rsidRPr="001E70A1" w:rsidRDefault="00435A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</w:t>
      </w:r>
      <w:r w:rsidRPr="001E70A1">
        <w:rPr>
          <w:rFonts w:ascii="Times New Roman" w:hAnsi="Times New Roman"/>
          <w:color w:val="000000"/>
          <w:sz w:val="28"/>
          <w:lang w:val="ru-RU"/>
        </w:rPr>
        <w:t xml:space="preserve">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E7E06" w:rsidRPr="001E70A1" w:rsidRDefault="00435A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</w:t>
      </w:r>
      <w:r w:rsidRPr="001E70A1">
        <w:rPr>
          <w:rFonts w:ascii="Times New Roman" w:hAnsi="Times New Roman"/>
          <w:color w:val="000000"/>
          <w:sz w:val="28"/>
          <w:lang w:val="ru-RU"/>
        </w:rPr>
        <w:t>вать несколько вариантов решения, выбирать наиболее подходящий с учётом самостоятельно выделенных критериев).</w:t>
      </w:r>
    </w:p>
    <w:p w:rsidR="009E7E06" w:rsidRDefault="00435A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E7E06" w:rsidRPr="001E70A1" w:rsidRDefault="00435A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</w:t>
      </w:r>
      <w:r w:rsidRPr="001E70A1">
        <w:rPr>
          <w:rFonts w:ascii="Times New Roman" w:hAnsi="Times New Roman"/>
          <w:color w:val="000000"/>
          <w:sz w:val="28"/>
          <w:lang w:val="ru-RU"/>
        </w:rPr>
        <w:t>е, проблему, самостоятельно устанавливать искомое и данное, формировать гипотезу, аргументировать свою позицию, мнение;</w:t>
      </w:r>
    </w:p>
    <w:p w:rsidR="009E7E06" w:rsidRPr="001E70A1" w:rsidRDefault="00435A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</w:t>
      </w:r>
      <w:r w:rsidRPr="001E70A1">
        <w:rPr>
          <w:rFonts w:ascii="Times New Roman" w:hAnsi="Times New Roman"/>
          <w:color w:val="000000"/>
          <w:sz w:val="28"/>
          <w:lang w:val="ru-RU"/>
        </w:rPr>
        <w:t>го объекта, зависимостей объектов между собой;</w:t>
      </w:r>
    </w:p>
    <w:p w:rsidR="009E7E06" w:rsidRPr="001E70A1" w:rsidRDefault="00435A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E7E06" w:rsidRPr="001E70A1" w:rsidRDefault="00435A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</w:t>
      </w:r>
      <w:r w:rsidRPr="001E70A1">
        <w:rPr>
          <w:rFonts w:ascii="Times New Roman" w:hAnsi="Times New Roman"/>
          <w:color w:val="000000"/>
          <w:sz w:val="28"/>
          <w:lang w:val="ru-RU"/>
        </w:rPr>
        <w:t>есса, а также выдвигать предположения о его развитии в новых условиях.</w:t>
      </w:r>
    </w:p>
    <w:p w:rsidR="009E7E06" w:rsidRDefault="00435A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E7E06" w:rsidRPr="001E70A1" w:rsidRDefault="00435A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E7E06" w:rsidRPr="001E70A1" w:rsidRDefault="00435A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</w:t>
      </w:r>
      <w:r w:rsidRPr="001E70A1">
        <w:rPr>
          <w:rFonts w:ascii="Times New Roman" w:hAnsi="Times New Roman"/>
          <w:color w:val="000000"/>
          <w:sz w:val="28"/>
          <w:lang w:val="ru-RU"/>
        </w:rPr>
        <w:t>информацию различных видов и форм представления;</w:t>
      </w:r>
    </w:p>
    <w:p w:rsidR="009E7E06" w:rsidRPr="001E70A1" w:rsidRDefault="00435A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E7E06" w:rsidRPr="001E70A1" w:rsidRDefault="00435A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</w:t>
      </w:r>
      <w:r w:rsidRPr="001E70A1">
        <w:rPr>
          <w:rFonts w:ascii="Times New Roman" w:hAnsi="Times New Roman"/>
          <w:color w:val="000000"/>
          <w:sz w:val="28"/>
          <w:lang w:val="ru-RU"/>
        </w:rPr>
        <w:t>ированным самостоятельно.</w:t>
      </w:r>
    </w:p>
    <w:p w:rsidR="009E7E06" w:rsidRDefault="00435A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E7E06" w:rsidRPr="001E70A1" w:rsidRDefault="00435A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E70A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</w:t>
      </w:r>
      <w:r w:rsidRPr="001E70A1">
        <w:rPr>
          <w:rFonts w:ascii="Times New Roman" w:hAnsi="Times New Roman"/>
          <w:color w:val="000000"/>
          <w:sz w:val="28"/>
          <w:lang w:val="ru-RU"/>
        </w:rPr>
        <w:t xml:space="preserve"> ходу решения задачи, комментировать полученный результат;</w:t>
      </w:r>
    </w:p>
    <w:p w:rsidR="009E7E06" w:rsidRPr="001E70A1" w:rsidRDefault="00435A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</w:t>
      </w:r>
      <w:r w:rsidRPr="001E70A1">
        <w:rPr>
          <w:rFonts w:ascii="Times New Roman" w:hAnsi="Times New Roman"/>
          <w:color w:val="000000"/>
          <w:sz w:val="28"/>
          <w:lang w:val="ru-RU"/>
        </w:rPr>
        <w:t>диалога, обнаруживать различие и сходство позиций, в корректной форме формулировать разногласия, свои возражения;</w:t>
      </w:r>
    </w:p>
    <w:p w:rsidR="009E7E06" w:rsidRPr="001E70A1" w:rsidRDefault="00435A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</w:t>
      </w:r>
      <w:r w:rsidRPr="001E70A1">
        <w:rPr>
          <w:rFonts w:ascii="Times New Roman" w:hAnsi="Times New Roman"/>
          <w:color w:val="000000"/>
          <w:sz w:val="28"/>
          <w:lang w:val="ru-RU"/>
        </w:rPr>
        <w:t>ации и особенностей аудитории;</w:t>
      </w:r>
    </w:p>
    <w:p w:rsidR="009E7E06" w:rsidRPr="001E70A1" w:rsidRDefault="00435A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E7E06" w:rsidRPr="001E70A1" w:rsidRDefault="00435A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</w:t>
      </w:r>
      <w:r w:rsidRPr="001E70A1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работы, обобщать мнения нескольких людей;</w:t>
      </w:r>
    </w:p>
    <w:p w:rsidR="009E7E06" w:rsidRPr="001E70A1" w:rsidRDefault="00435A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</w:t>
      </w:r>
      <w:r w:rsidRPr="001E70A1">
        <w:rPr>
          <w:rFonts w:ascii="Times New Roman" w:hAnsi="Times New Roman"/>
          <w:color w:val="000000"/>
          <w:sz w:val="28"/>
          <w:lang w:val="ru-RU"/>
        </w:rPr>
        <w:t>команды, оценивать качество своего вклада в общий продукт по критериям, сформулированным участниками взаимодействия.</w:t>
      </w:r>
    </w:p>
    <w:p w:rsidR="009E7E06" w:rsidRPr="001E70A1" w:rsidRDefault="009E7E06">
      <w:pPr>
        <w:spacing w:after="0" w:line="264" w:lineRule="auto"/>
        <w:ind w:left="120"/>
        <w:jc w:val="both"/>
        <w:rPr>
          <w:lang w:val="ru-RU"/>
        </w:rPr>
      </w:pPr>
    </w:p>
    <w:p w:rsidR="009E7E06" w:rsidRPr="001E70A1" w:rsidRDefault="00435AFD">
      <w:pPr>
        <w:spacing w:after="0" w:line="264" w:lineRule="auto"/>
        <w:ind w:left="120"/>
        <w:jc w:val="both"/>
        <w:rPr>
          <w:lang w:val="ru-RU"/>
        </w:rPr>
      </w:pPr>
      <w:r w:rsidRPr="001E70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7E06" w:rsidRPr="001E70A1" w:rsidRDefault="009E7E06">
      <w:pPr>
        <w:spacing w:after="0" w:line="264" w:lineRule="auto"/>
        <w:ind w:left="120"/>
        <w:jc w:val="both"/>
        <w:rPr>
          <w:lang w:val="ru-RU"/>
        </w:rPr>
      </w:pPr>
    </w:p>
    <w:p w:rsidR="009E7E06" w:rsidRPr="001E70A1" w:rsidRDefault="00435AFD">
      <w:pPr>
        <w:spacing w:after="0" w:line="264" w:lineRule="auto"/>
        <w:ind w:left="120"/>
        <w:jc w:val="both"/>
        <w:rPr>
          <w:lang w:val="ru-RU"/>
        </w:rPr>
      </w:pPr>
      <w:r w:rsidRPr="001E70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7E06" w:rsidRPr="001E70A1" w:rsidRDefault="00435A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</w:t>
      </w:r>
      <w:r w:rsidRPr="001E70A1">
        <w:rPr>
          <w:rFonts w:ascii="Times New Roman" w:hAnsi="Times New Roman"/>
          <w:color w:val="000000"/>
          <w:sz w:val="28"/>
          <w:lang w:val="ru-RU"/>
        </w:rPr>
        <w:t>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E7E06" w:rsidRDefault="00435AF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E7E06" w:rsidRPr="001E70A1" w:rsidRDefault="00435A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</w:t>
      </w:r>
      <w:r w:rsidRPr="001E70A1">
        <w:rPr>
          <w:rFonts w:ascii="Times New Roman" w:hAnsi="Times New Roman"/>
          <w:color w:val="000000"/>
          <w:sz w:val="28"/>
          <w:lang w:val="ru-RU"/>
        </w:rPr>
        <w:t>ата решения математической задачи;</w:t>
      </w:r>
    </w:p>
    <w:p w:rsidR="009E7E06" w:rsidRPr="001E70A1" w:rsidRDefault="00435A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E7E06" w:rsidRPr="001E70A1" w:rsidRDefault="00435A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</w:t>
      </w:r>
      <w:r w:rsidRPr="001E70A1">
        <w:rPr>
          <w:rFonts w:ascii="Times New Roman" w:hAnsi="Times New Roman"/>
          <w:color w:val="000000"/>
          <w:sz w:val="28"/>
          <w:lang w:val="ru-RU"/>
        </w:rPr>
        <w:t>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E7E06" w:rsidRPr="001E70A1" w:rsidRDefault="009E7E06">
      <w:pPr>
        <w:spacing w:after="0" w:line="264" w:lineRule="auto"/>
        <w:ind w:left="120"/>
        <w:jc w:val="both"/>
        <w:rPr>
          <w:lang w:val="ru-RU"/>
        </w:rPr>
      </w:pPr>
    </w:p>
    <w:p w:rsidR="009E7E06" w:rsidRPr="001E70A1" w:rsidRDefault="00435AFD">
      <w:pPr>
        <w:spacing w:after="0" w:line="264" w:lineRule="auto"/>
        <w:ind w:left="120"/>
        <w:jc w:val="both"/>
        <w:rPr>
          <w:lang w:val="ru-RU"/>
        </w:rPr>
      </w:pPr>
      <w:r w:rsidRPr="001E70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7E06" w:rsidRPr="001E70A1" w:rsidRDefault="009E7E06">
      <w:pPr>
        <w:spacing w:after="0" w:line="264" w:lineRule="auto"/>
        <w:ind w:left="120"/>
        <w:jc w:val="both"/>
        <w:rPr>
          <w:lang w:val="ru-RU"/>
        </w:rPr>
      </w:pP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1E70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70A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E70A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 xml:space="preserve">Читать </w:t>
      </w:r>
      <w:r w:rsidRPr="001E70A1">
        <w:rPr>
          <w:rFonts w:ascii="Times New Roman" w:hAnsi="Times New Roman"/>
          <w:color w:val="000000"/>
          <w:sz w:val="28"/>
          <w:lang w:val="ru-RU"/>
        </w:rPr>
        <w:t>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</w:t>
      </w:r>
      <w:r w:rsidRPr="001E70A1">
        <w:rPr>
          <w:rFonts w:ascii="Times New Roman" w:hAnsi="Times New Roman"/>
          <w:color w:val="000000"/>
          <w:sz w:val="28"/>
          <w:lang w:val="ru-RU"/>
        </w:rPr>
        <w:t>раммах, графиках.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</w:t>
      </w:r>
      <w:r w:rsidRPr="001E70A1">
        <w:rPr>
          <w:rFonts w:ascii="Times New Roman" w:hAnsi="Times New Roman"/>
          <w:color w:val="000000"/>
          <w:sz w:val="28"/>
          <w:lang w:val="ru-RU"/>
        </w:rPr>
        <w:t>х данных, иметь представление о статистической устойчивости.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70A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E70A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</w:t>
      </w:r>
      <w:r w:rsidRPr="001E70A1">
        <w:rPr>
          <w:rFonts w:ascii="Times New Roman" w:hAnsi="Times New Roman"/>
          <w:color w:val="000000"/>
          <w:sz w:val="28"/>
          <w:lang w:val="ru-RU"/>
        </w:rPr>
        <w:t>де таблиц, диаграмм, графиков.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</w:t>
      </w:r>
      <w:r w:rsidRPr="001E70A1">
        <w:rPr>
          <w:rFonts w:ascii="Times New Roman" w:hAnsi="Times New Roman"/>
          <w:color w:val="000000"/>
          <w:sz w:val="28"/>
          <w:lang w:val="ru-RU"/>
        </w:rPr>
        <w:t>й и наблюдений.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 xml:space="preserve">Использовать графические модели: дерево случайного эксперимента, диаграммы Эйлера, </w:t>
      </w:r>
      <w:r w:rsidRPr="001E70A1">
        <w:rPr>
          <w:rFonts w:ascii="Times New Roman" w:hAnsi="Times New Roman"/>
          <w:color w:val="000000"/>
          <w:sz w:val="28"/>
          <w:lang w:val="ru-RU"/>
        </w:rPr>
        <w:t>числовая прямая.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 xml:space="preserve">Использовать графическое представление множеств и связей </w:t>
      </w:r>
      <w:r w:rsidRPr="001E70A1">
        <w:rPr>
          <w:rFonts w:ascii="Times New Roman" w:hAnsi="Times New Roman"/>
          <w:color w:val="000000"/>
          <w:sz w:val="28"/>
          <w:lang w:val="ru-RU"/>
        </w:rPr>
        <w:t>между ними для описания процессов и явлений, в том числе при решении задач из других учебных предметов и курсов.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70A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E70A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</w:t>
      </w:r>
      <w:r w:rsidRPr="001E70A1">
        <w:rPr>
          <w:rFonts w:ascii="Times New Roman" w:hAnsi="Times New Roman"/>
          <w:color w:val="000000"/>
          <w:sz w:val="28"/>
          <w:lang w:val="ru-RU"/>
        </w:rPr>
        <w:t>чных источниках в виде таблиц, диаграмм, графиков, представлять данные в виде таблиц, диаграмм, графиков.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</w:t>
      </w:r>
      <w:r w:rsidRPr="001E70A1">
        <w:rPr>
          <w:rFonts w:ascii="Times New Roman" w:hAnsi="Times New Roman"/>
          <w:color w:val="000000"/>
          <w:sz w:val="28"/>
          <w:lang w:val="ru-RU"/>
        </w:rPr>
        <w:t>я массивов числовых данных, в том числе средние значения и меры рассеивания.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</w:t>
      </w:r>
      <w:r w:rsidRPr="001E70A1">
        <w:rPr>
          <w:rFonts w:ascii="Times New Roman" w:hAnsi="Times New Roman"/>
          <w:color w:val="000000"/>
          <w:sz w:val="28"/>
          <w:lang w:val="ru-RU"/>
        </w:rPr>
        <w:t>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E7E06" w:rsidRPr="001E70A1" w:rsidRDefault="00435AFD">
      <w:pPr>
        <w:spacing w:after="0" w:line="264" w:lineRule="auto"/>
        <w:ind w:firstLine="600"/>
        <w:jc w:val="both"/>
        <w:rPr>
          <w:lang w:val="ru-RU"/>
        </w:rPr>
      </w:pPr>
      <w:r w:rsidRPr="001E70A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</w:t>
      </w:r>
      <w:r w:rsidRPr="001E70A1">
        <w:rPr>
          <w:rFonts w:ascii="Times New Roman" w:hAnsi="Times New Roman"/>
          <w:color w:val="000000"/>
          <w:sz w:val="28"/>
          <w:lang w:val="ru-RU"/>
        </w:rPr>
        <w:t>нии закономерности в случайной изменчивости и о роли закона больших чисел в природе и обществе.</w:t>
      </w:r>
    </w:p>
    <w:p w:rsidR="009E7E06" w:rsidRPr="001E70A1" w:rsidRDefault="009E7E06">
      <w:pPr>
        <w:rPr>
          <w:lang w:val="ru-RU"/>
        </w:rPr>
        <w:sectPr w:rsidR="009E7E06" w:rsidRPr="001E70A1">
          <w:pgSz w:w="11906" w:h="16383"/>
          <w:pgMar w:top="1134" w:right="850" w:bottom="1134" w:left="1701" w:header="720" w:footer="720" w:gutter="0"/>
          <w:cols w:space="720"/>
        </w:sectPr>
      </w:pPr>
    </w:p>
    <w:p w:rsidR="009E7E06" w:rsidRDefault="00435AFD">
      <w:pPr>
        <w:spacing w:after="0"/>
        <w:ind w:left="120"/>
      </w:pPr>
      <w:bookmarkStart w:id="10" w:name="block-44453198"/>
      <w:bookmarkEnd w:id="8"/>
      <w:r w:rsidRPr="001E70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7E06" w:rsidRDefault="00435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E7E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E06" w:rsidRDefault="009E7E06">
            <w:pPr>
              <w:spacing w:after="0"/>
              <w:ind w:left="135"/>
            </w:pPr>
          </w:p>
        </w:tc>
      </w:tr>
      <w:tr w:rsidR="009E7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06" w:rsidRDefault="009E7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06" w:rsidRDefault="009E7E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06" w:rsidRDefault="009E7E06"/>
        </w:tc>
      </w:tr>
      <w:tr w:rsidR="009E7E06" w:rsidRPr="001E7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E7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Default="009E7E06"/>
        </w:tc>
      </w:tr>
    </w:tbl>
    <w:p w:rsidR="009E7E06" w:rsidRDefault="009E7E06">
      <w:pPr>
        <w:sectPr w:rsidR="009E7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E06" w:rsidRDefault="00435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9E7E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E06" w:rsidRDefault="009E7E06">
            <w:pPr>
              <w:spacing w:after="0"/>
              <w:ind w:left="135"/>
            </w:pPr>
          </w:p>
        </w:tc>
      </w:tr>
      <w:tr w:rsidR="009E7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06" w:rsidRDefault="009E7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06" w:rsidRDefault="009E7E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06" w:rsidRDefault="009E7E06"/>
        </w:tc>
      </w:tr>
      <w:tr w:rsidR="009E7E06" w:rsidRPr="001E7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Default="009E7E06"/>
        </w:tc>
      </w:tr>
    </w:tbl>
    <w:p w:rsidR="009E7E06" w:rsidRDefault="009E7E06">
      <w:pPr>
        <w:sectPr w:rsidR="009E7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E06" w:rsidRDefault="00435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9E7E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E06" w:rsidRDefault="009E7E06">
            <w:pPr>
              <w:spacing w:after="0"/>
              <w:ind w:left="135"/>
            </w:pPr>
          </w:p>
        </w:tc>
      </w:tr>
      <w:tr w:rsidR="009E7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06" w:rsidRDefault="009E7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06" w:rsidRDefault="009E7E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06" w:rsidRDefault="009E7E06"/>
        </w:tc>
      </w:tr>
      <w:tr w:rsidR="009E7E06" w:rsidRPr="001E7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7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7E06" w:rsidRDefault="009E7E06"/>
        </w:tc>
      </w:tr>
    </w:tbl>
    <w:p w:rsidR="009E7E06" w:rsidRDefault="009E7E06">
      <w:pPr>
        <w:sectPr w:rsidR="009E7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E06" w:rsidRDefault="009E7E06">
      <w:pPr>
        <w:sectPr w:rsidR="009E7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E06" w:rsidRDefault="00435AFD">
      <w:pPr>
        <w:spacing w:after="0"/>
        <w:ind w:left="120"/>
      </w:pPr>
      <w:bookmarkStart w:id="11" w:name="block-444531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7E06" w:rsidRDefault="00435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9E7E0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E06" w:rsidRDefault="009E7E06">
            <w:pPr>
              <w:spacing w:after="0"/>
              <w:ind w:left="135"/>
            </w:pPr>
          </w:p>
        </w:tc>
      </w:tr>
      <w:tr w:rsidR="009E7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06" w:rsidRDefault="009E7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06" w:rsidRDefault="009E7E0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06" w:rsidRDefault="009E7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06" w:rsidRDefault="009E7E06"/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E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наборы. </w:t>
            </w: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E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E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</w:tr>
      <w:tr w:rsidR="009E7E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вершина, ребро. 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E7E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 и 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7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06" w:rsidRDefault="009E7E06"/>
        </w:tc>
      </w:tr>
    </w:tbl>
    <w:p w:rsidR="009E7E06" w:rsidRDefault="009E7E06">
      <w:pPr>
        <w:sectPr w:rsidR="009E7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E06" w:rsidRDefault="00435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9E7E0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E06" w:rsidRDefault="009E7E06">
            <w:pPr>
              <w:spacing w:after="0"/>
              <w:ind w:left="135"/>
            </w:pPr>
          </w:p>
        </w:tc>
      </w:tr>
      <w:tr w:rsidR="009E7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06" w:rsidRDefault="009E7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06" w:rsidRDefault="009E7E0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06" w:rsidRDefault="009E7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06" w:rsidRDefault="009E7E06"/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E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Диаграмма Эйлера. 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E7E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</w:tr>
      <w:tr w:rsidR="009E7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06" w:rsidRDefault="009E7E06"/>
        </w:tc>
      </w:tr>
    </w:tbl>
    <w:p w:rsidR="009E7E06" w:rsidRDefault="009E7E06">
      <w:pPr>
        <w:sectPr w:rsidR="009E7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E06" w:rsidRDefault="00435A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9E7E0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E06" w:rsidRDefault="009E7E06">
            <w:pPr>
              <w:spacing w:after="0"/>
              <w:ind w:left="135"/>
            </w:pPr>
          </w:p>
        </w:tc>
      </w:tr>
      <w:tr w:rsidR="009E7E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06" w:rsidRDefault="009E7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06" w:rsidRDefault="009E7E0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E06" w:rsidRDefault="009E7E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06" w:rsidRDefault="009E7E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E06" w:rsidRDefault="009E7E06"/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7E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</w:tr>
      <w:tr w:rsidR="009E7E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E7E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Испытания 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величина и 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E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E06" w:rsidRPr="001E70A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7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E7E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E06" w:rsidRDefault="009E7E06">
            <w:pPr>
              <w:spacing w:after="0"/>
              <w:ind w:left="135"/>
            </w:pPr>
          </w:p>
        </w:tc>
      </w:tr>
      <w:tr w:rsidR="009E7E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06" w:rsidRPr="001E70A1" w:rsidRDefault="00435AFD">
            <w:pPr>
              <w:spacing w:after="0"/>
              <w:ind w:left="135"/>
              <w:rPr>
                <w:lang w:val="ru-RU"/>
              </w:rPr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 w:rsidRPr="001E7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E06" w:rsidRDefault="00435A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E06" w:rsidRDefault="009E7E06"/>
        </w:tc>
      </w:tr>
    </w:tbl>
    <w:p w:rsidR="009E7E06" w:rsidRDefault="009E7E06">
      <w:pPr>
        <w:sectPr w:rsidR="009E7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E06" w:rsidRDefault="009E7E06">
      <w:pPr>
        <w:sectPr w:rsidR="009E7E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E06" w:rsidRDefault="00435AFD">
      <w:pPr>
        <w:spacing w:after="0"/>
        <w:ind w:left="120"/>
      </w:pPr>
      <w:bookmarkStart w:id="12" w:name="block-444532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7E06" w:rsidRDefault="00435A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7E06" w:rsidRPr="001E70A1" w:rsidRDefault="00435AFD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1E70A1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7 - 9-е классы: базовый уровень: учебник: в </w:t>
      </w:r>
      <w:r w:rsidRPr="001E70A1">
        <w:rPr>
          <w:rFonts w:ascii="Times New Roman" w:hAnsi="Times New Roman"/>
          <w:color w:val="000000"/>
          <w:sz w:val="28"/>
          <w:lang w:val="ru-RU"/>
        </w:rPr>
        <w:t>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3"/>
    </w:p>
    <w:p w:rsidR="009E7E06" w:rsidRPr="001E70A1" w:rsidRDefault="009E7E06">
      <w:pPr>
        <w:spacing w:after="0" w:line="480" w:lineRule="auto"/>
        <w:ind w:left="120"/>
        <w:rPr>
          <w:lang w:val="ru-RU"/>
        </w:rPr>
      </w:pPr>
    </w:p>
    <w:p w:rsidR="009E7E06" w:rsidRPr="001E70A1" w:rsidRDefault="009E7E06">
      <w:pPr>
        <w:spacing w:after="0"/>
        <w:ind w:left="120"/>
        <w:rPr>
          <w:lang w:val="ru-RU"/>
        </w:rPr>
      </w:pPr>
    </w:p>
    <w:p w:rsidR="009E7E06" w:rsidRDefault="00435AF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70A1" w:rsidRPr="001E70A1" w:rsidRDefault="001E70A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E70A1">
        <w:rPr>
          <w:rFonts w:ascii="Times New Roman" w:hAnsi="Times New Roman" w:cs="Times New Roman"/>
          <w:sz w:val="28"/>
          <w:szCs w:val="28"/>
          <w:lang w:val="ru-RU"/>
        </w:rPr>
        <w:t>Математика. Вероятность и статистика : 7—9-е кл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ассы : базовый уровень : методическое </w:t>
      </w:r>
      <w:r w:rsidRPr="001E70A1">
        <w:rPr>
          <w:rFonts w:ascii="Times New Roman" w:hAnsi="Times New Roman" w:cs="Times New Roman"/>
          <w:sz w:val="28"/>
          <w:szCs w:val="28"/>
          <w:lang w:val="ru-RU"/>
        </w:rPr>
        <w:t>пособие к предметной линии учебников по вероятности и статистике И. Р. Высоцкого, И. В. Ященко под ред. И. В. Ященко. — 2-е изд., стер. — Москва : Просвещение, 2023.</w:t>
      </w:r>
    </w:p>
    <w:p w:rsidR="009E7E06" w:rsidRPr="001E70A1" w:rsidRDefault="009E7E06">
      <w:pPr>
        <w:spacing w:after="0" w:line="480" w:lineRule="auto"/>
        <w:ind w:left="120"/>
        <w:rPr>
          <w:lang w:val="ru-RU"/>
        </w:rPr>
      </w:pPr>
      <w:bookmarkStart w:id="14" w:name="_GoBack"/>
      <w:bookmarkEnd w:id="14"/>
    </w:p>
    <w:p w:rsidR="009E7E06" w:rsidRPr="001E70A1" w:rsidRDefault="009E7E06">
      <w:pPr>
        <w:spacing w:after="0"/>
        <w:ind w:left="120"/>
        <w:rPr>
          <w:lang w:val="ru-RU"/>
        </w:rPr>
      </w:pPr>
    </w:p>
    <w:p w:rsidR="009E7E06" w:rsidRPr="001E70A1" w:rsidRDefault="00435AFD">
      <w:pPr>
        <w:spacing w:after="0" w:line="480" w:lineRule="auto"/>
        <w:ind w:left="120"/>
        <w:rPr>
          <w:lang w:val="ru-RU"/>
        </w:rPr>
      </w:pPr>
      <w:r w:rsidRPr="001E70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7E06" w:rsidRPr="001E70A1" w:rsidRDefault="009E7E06">
      <w:pPr>
        <w:spacing w:after="0" w:line="480" w:lineRule="auto"/>
        <w:ind w:left="120"/>
        <w:rPr>
          <w:lang w:val="ru-RU"/>
        </w:rPr>
      </w:pPr>
    </w:p>
    <w:p w:rsidR="001E70A1" w:rsidRPr="001E70A1" w:rsidRDefault="001E70A1" w:rsidP="001E70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70A1">
        <w:rPr>
          <w:rFonts w:ascii="Times New Roman" w:hAnsi="Times New Roman" w:cs="Times New Roman"/>
          <w:sz w:val="28"/>
          <w:szCs w:val="28"/>
        </w:rPr>
        <w:t>https</w:t>
      </w:r>
      <w:r w:rsidRPr="001E70A1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E70A1">
        <w:rPr>
          <w:rFonts w:ascii="Times New Roman" w:hAnsi="Times New Roman" w:cs="Times New Roman"/>
          <w:sz w:val="28"/>
          <w:szCs w:val="28"/>
        </w:rPr>
        <w:t>resh</w:t>
      </w:r>
      <w:r w:rsidRPr="001E70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E70A1">
        <w:rPr>
          <w:rFonts w:ascii="Times New Roman" w:hAnsi="Times New Roman" w:cs="Times New Roman"/>
          <w:sz w:val="28"/>
          <w:szCs w:val="28"/>
        </w:rPr>
        <w:t>edu</w:t>
      </w:r>
      <w:r w:rsidRPr="001E70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E70A1">
        <w:rPr>
          <w:rFonts w:ascii="Times New Roman" w:hAnsi="Times New Roman" w:cs="Times New Roman"/>
          <w:sz w:val="28"/>
          <w:szCs w:val="28"/>
        </w:rPr>
        <w:t>ru</w:t>
      </w:r>
      <w:r w:rsidRPr="001E70A1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1E70A1" w:rsidRPr="001E70A1" w:rsidRDefault="001E70A1" w:rsidP="001E70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E70A1" w:rsidRPr="001E70A1" w:rsidRDefault="001E70A1" w:rsidP="001E70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70A1">
        <w:rPr>
          <w:rFonts w:ascii="Times New Roman" w:hAnsi="Times New Roman" w:cs="Times New Roman"/>
          <w:sz w:val="28"/>
          <w:szCs w:val="28"/>
          <w:lang w:val="ru-RU"/>
        </w:rPr>
        <w:t>https://uchi.ru/</w:t>
      </w:r>
    </w:p>
    <w:p w:rsidR="001E70A1" w:rsidRPr="001E70A1" w:rsidRDefault="001E70A1" w:rsidP="001E70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E70A1" w:rsidRPr="001E70A1" w:rsidRDefault="001E70A1" w:rsidP="001E70A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1E70A1" w:rsidRPr="001E70A1">
          <w:pgSz w:w="11906" w:h="16383"/>
          <w:pgMar w:top="1134" w:right="850" w:bottom="1134" w:left="1701" w:header="720" w:footer="720" w:gutter="0"/>
          <w:cols w:space="720"/>
        </w:sectPr>
      </w:pPr>
      <w:r w:rsidRPr="001E70A1">
        <w:rPr>
          <w:rFonts w:ascii="Times New Roman" w:hAnsi="Times New Roman" w:cs="Times New Roman"/>
          <w:sz w:val="28"/>
          <w:szCs w:val="28"/>
          <w:lang w:val="ru-RU"/>
        </w:rPr>
        <w:t>https://www.yaklass.ru/</w:t>
      </w:r>
    </w:p>
    <w:p w:rsidR="009E7E06" w:rsidRPr="001E70A1" w:rsidRDefault="009E7E06">
      <w:pPr>
        <w:rPr>
          <w:lang w:val="ru-RU"/>
        </w:rPr>
        <w:sectPr w:rsidR="009E7E06" w:rsidRPr="001E70A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35AFD" w:rsidRPr="001E70A1" w:rsidRDefault="00435AFD">
      <w:pPr>
        <w:rPr>
          <w:lang w:val="ru-RU"/>
        </w:rPr>
      </w:pPr>
    </w:p>
    <w:sectPr w:rsidR="00435AFD" w:rsidRPr="001E70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14AF"/>
    <w:multiLevelType w:val="multilevel"/>
    <w:tmpl w:val="571C61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F3311E"/>
    <w:multiLevelType w:val="multilevel"/>
    <w:tmpl w:val="27E847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326ED7"/>
    <w:multiLevelType w:val="multilevel"/>
    <w:tmpl w:val="FC1665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5A02D6"/>
    <w:multiLevelType w:val="multilevel"/>
    <w:tmpl w:val="EB1658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913A92"/>
    <w:multiLevelType w:val="multilevel"/>
    <w:tmpl w:val="6F64BB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923223"/>
    <w:multiLevelType w:val="multilevel"/>
    <w:tmpl w:val="2BA847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7E06"/>
    <w:rsid w:val="001E70A1"/>
    <w:rsid w:val="00435AFD"/>
    <w:rsid w:val="009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5692</Words>
  <Characters>32445</Characters>
  <Application>Microsoft Office Word</Application>
  <DocSecurity>0</DocSecurity>
  <Lines>270</Lines>
  <Paragraphs>76</Paragraphs>
  <ScaleCrop>false</ScaleCrop>
  <Company/>
  <LinksUpToDate>false</LinksUpToDate>
  <CharactersWithSpaces>38061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Анит</cp:lastModifiedBy>
  <cp:revision>2</cp:revision>
  <dcterms:created xsi:type="dcterms:W3CDTF">2024-11-11T12:46:00Z</dcterms:created>
  <dcterms:modified xsi:type="dcterms:W3CDTF">2024-11-11T12:55:00Z</dcterms:modified>
</cp:coreProperties>
</file>